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445311" w:rsidRPr="000C73EC" w14:paraId="050472E5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5386"/>
              <w:gridCol w:w="5387"/>
            </w:tblGrid>
            <w:tr w:rsidR="00445311" w:rsidRPr="000C73EC" w14:paraId="211623B4" w14:textId="77777777">
              <w:tc>
                <w:tcPr>
                  <w:tcW w:w="53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DB8035" w14:textId="77777777" w:rsidR="00445311" w:rsidRPr="000C73EC" w:rsidRDefault="00445311">
                  <w:pPr>
                    <w:spacing w:line="1" w:lineRule="auto"/>
                  </w:pPr>
                  <w:bookmarkStart w:id="0" w:name="__bookmark_1"/>
                  <w:bookmarkEnd w:id="0"/>
                </w:p>
              </w:tc>
              <w:tc>
                <w:tcPr>
                  <w:tcW w:w="53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D24E63" w14:textId="77777777" w:rsidR="00445311" w:rsidRPr="000C73EC" w:rsidRDefault="00D44A80">
                  <w:pPr>
                    <w:jc w:val="center"/>
                    <w:rPr>
                      <w:rFonts w:eastAsia="Arial"/>
                      <w:b/>
                      <w:bCs/>
                      <w:color w:val="000000"/>
                    </w:rPr>
                  </w:pPr>
                  <w:r w:rsidRPr="000C73EC">
                    <w:rPr>
                      <w:rFonts w:eastAsia="Arial"/>
                      <w:b/>
                      <w:bCs/>
                      <w:color w:val="000000"/>
                    </w:rPr>
                    <w:t>Tomada de Preços</w:t>
                  </w:r>
                </w:p>
              </w:tc>
            </w:tr>
            <w:tr w:rsidR="00445311" w:rsidRPr="000C73EC" w14:paraId="4FAA931F" w14:textId="77777777">
              <w:tc>
                <w:tcPr>
                  <w:tcW w:w="53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646E0E" w14:textId="77777777" w:rsidR="00445311" w:rsidRPr="000C73EC" w:rsidRDefault="00D44A80">
                  <w:pPr>
                    <w:jc w:val="center"/>
                    <w:rPr>
                      <w:rFonts w:eastAsia="Arial"/>
                      <w:b/>
                      <w:bCs/>
                      <w:color w:val="000000"/>
                    </w:rPr>
                  </w:pPr>
                  <w:r w:rsidRPr="000C73EC">
                    <w:rPr>
                      <w:rFonts w:eastAsia="Arial"/>
                      <w:b/>
                      <w:bCs/>
                      <w:color w:val="000000"/>
                    </w:rPr>
                    <w:t>ATA DE ABERTURA DOS ENVELOPES DAS PROPOSTAS</w:t>
                  </w:r>
                </w:p>
              </w:tc>
              <w:tc>
                <w:tcPr>
                  <w:tcW w:w="53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38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387"/>
                  </w:tblGrid>
                  <w:tr w:rsidR="00445311" w:rsidRPr="000C73EC" w14:paraId="216C1D50" w14:textId="77777777">
                    <w:trPr>
                      <w:jc w:val="center"/>
                    </w:trPr>
                    <w:tc>
                      <w:tcPr>
                        <w:tcW w:w="53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DEFBBB" w14:textId="77777777" w:rsidR="00445311" w:rsidRPr="000C73EC" w:rsidRDefault="00D44A80">
                        <w:pPr>
                          <w:jc w:val="center"/>
                        </w:pPr>
                        <w:r w:rsidRPr="000C73EC">
                          <w:rPr>
                            <w:rFonts w:eastAsia="Arial"/>
                            <w:b/>
                            <w:bCs/>
                            <w:color w:val="000000"/>
                          </w:rPr>
                          <w:t>23/2021</w:t>
                        </w:r>
                      </w:p>
                    </w:tc>
                  </w:tr>
                </w:tbl>
                <w:p w14:paraId="4BAD3A83" w14:textId="77777777" w:rsidR="00445311" w:rsidRPr="000C73EC" w:rsidRDefault="00445311">
                  <w:pPr>
                    <w:spacing w:line="1" w:lineRule="auto"/>
                  </w:pPr>
                </w:p>
              </w:tc>
            </w:tr>
            <w:tr w:rsidR="00445311" w:rsidRPr="000C73EC" w14:paraId="32B343E1" w14:textId="77777777">
              <w:tc>
                <w:tcPr>
                  <w:tcW w:w="53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DAFCCD" w14:textId="77777777" w:rsidR="00445311" w:rsidRPr="000C73EC" w:rsidRDefault="00445311">
                  <w:pPr>
                    <w:spacing w:line="1" w:lineRule="auto"/>
                  </w:pPr>
                </w:p>
              </w:tc>
              <w:tc>
                <w:tcPr>
                  <w:tcW w:w="53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213DEF" w14:textId="77777777" w:rsidR="00445311" w:rsidRPr="000C73EC" w:rsidRDefault="00445311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538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387"/>
                  </w:tblGrid>
                  <w:tr w:rsidR="00445311" w:rsidRPr="000C73EC" w14:paraId="75F8F78B" w14:textId="77777777">
                    <w:trPr>
                      <w:jc w:val="center"/>
                    </w:trPr>
                    <w:tc>
                      <w:tcPr>
                        <w:tcW w:w="53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51BE28" w14:textId="77777777" w:rsidR="00445311" w:rsidRPr="000C73EC" w:rsidRDefault="00D44A80">
                        <w:pPr>
                          <w:jc w:val="center"/>
                        </w:pPr>
                        <w:r w:rsidRPr="000C73EC">
                          <w:rPr>
                            <w:rFonts w:eastAsia="Arial"/>
                            <w:b/>
                            <w:bCs/>
                            <w:color w:val="000000"/>
                          </w:rPr>
                          <w:t>Processo Administrativo: 23/2021</w:t>
                        </w:r>
                      </w:p>
                    </w:tc>
                  </w:tr>
                </w:tbl>
                <w:p w14:paraId="6B3D88BA" w14:textId="77777777" w:rsidR="00445311" w:rsidRPr="000C73EC" w:rsidRDefault="00445311">
                  <w:pPr>
                    <w:spacing w:line="1" w:lineRule="auto"/>
                  </w:pPr>
                </w:p>
              </w:tc>
            </w:tr>
          </w:tbl>
          <w:p w14:paraId="223FCF67" w14:textId="77777777" w:rsidR="00445311" w:rsidRPr="000C73EC" w:rsidRDefault="00445311">
            <w:pPr>
              <w:spacing w:line="1" w:lineRule="auto"/>
            </w:pPr>
          </w:p>
        </w:tc>
      </w:tr>
      <w:tr w:rsidR="00445311" w:rsidRPr="000C73EC" w14:paraId="3CF3225D" w14:textId="77777777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871D1" w14:textId="77777777" w:rsidR="00445311" w:rsidRPr="000C73EC" w:rsidRDefault="00445311">
            <w:pPr>
              <w:spacing w:line="1" w:lineRule="auto"/>
            </w:pPr>
          </w:p>
        </w:tc>
      </w:tr>
      <w:tr w:rsidR="00445311" w:rsidRPr="000C73EC" w14:paraId="31FF4D6F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A0F8B" w14:textId="77777777" w:rsidR="00445311" w:rsidRPr="000C73EC" w:rsidRDefault="00D44A80">
            <w:pPr>
              <w:rPr>
                <w:rFonts w:eastAsia="Arial"/>
                <w:b/>
                <w:bCs/>
                <w:color w:val="000000"/>
              </w:rPr>
            </w:pPr>
            <w:r w:rsidRPr="000C73EC">
              <w:rPr>
                <w:rFonts w:eastAsia="Arial"/>
                <w:b/>
                <w:bCs/>
                <w:color w:val="000000"/>
              </w:rPr>
              <w:t>Finalidade:</w:t>
            </w: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445311" w:rsidRPr="000C73EC" w14:paraId="2AB0CACD" w14:textId="77777777">
              <w:tc>
                <w:tcPr>
                  <w:tcW w:w="10773" w:type="dxa"/>
                  <w:tcMar>
                    <w:top w:w="0" w:type="dxa"/>
                    <w:left w:w="400" w:type="dxa"/>
                    <w:bottom w:w="0" w:type="dxa"/>
                    <w:right w:w="0" w:type="dxa"/>
                  </w:tcMar>
                </w:tcPr>
                <w:p w14:paraId="23B32575" w14:textId="77777777" w:rsidR="00445311" w:rsidRPr="000C73EC" w:rsidRDefault="00D44A80">
                  <w:pPr>
                    <w:jc w:val="both"/>
                  </w:pPr>
                  <w:r w:rsidRPr="000C73EC">
                    <w:rPr>
                      <w:rFonts w:eastAsia="Arial"/>
                      <w:color w:val="000000"/>
                    </w:rPr>
                    <w:t>Contratação de Empresa para elaboração e execução de projeto de edificação de torres de telecomunicações conforme especificações termo de referência</w:t>
                  </w:r>
                </w:p>
              </w:tc>
            </w:tr>
          </w:tbl>
          <w:p w14:paraId="5B60F762" w14:textId="77777777" w:rsidR="00445311" w:rsidRPr="000C73EC" w:rsidRDefault="00445311">
            <w:pPr>
              <w:spacing w:line="1" w:lineRule="auto"/>
            </w:pPr>
          </w:p>
        </w:tc>
      </w:tr>
      <w:tr w:rsidR="00445311" w:rsidRPr="000C73EC" w14:paraId="0319597B" w14:textId="77777777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A6535" w14:textId="77777777" w:rsidR="00445311" w:rsidRPr="000C73EC" w:rsidRDefault="00445311">
            <w:pPr>
              <w:spacing w:line="1" w:lineRule="auto"/>
            </w:pPr>
          </w:p>
        </w:tc>
      </w:tr>
      <w:tr w:rsidR="00445311" w:rsidRPr="000C73EC" w14:paraId="1BAD0D7B" w14:textId="77777777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A7223" w14:textId="77777777" w:rsidR="00445311" w:rsidRPr="000C73EC" w:rsidRDefault="00445311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445311" w:rsidRPr="000C73EC" w14:paraId="453E121D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499A3C" w14:textId="44BD4579" w:rsidR="00445311" w:rsidRPr="000C73EC" w:rsidRDefault="00D44A80">
                  <w:pPr>
                    <w:jc w:val="both"/>
                  </w:pPr>
                  <w:r w:rsidRPr="000C73EC">
                    <w:rPr>
                      <w:rFonts w:eastAsia="Arial"/>
                      <w:color w:val="000000"/>
                    </w:rPr>
                    <w:t xml:space="preserve">Ao(s) </w:t>
                  </w:r>
                  <w:r w:rsidRPr="000C73EC">
                    <w:rPr>
                      <w:rFonts w:eastAsia="Arial"/>
                      <w:b/>
                      <w:bCs/>
                      <w:color w:val="000000"/>
                    </w:rPr>
                    <w:t xml:space="preserve">vinte e dois dias do mês de março de dois mil e vinte e um </w:t>
                  </w:r>
                  <w:r w:rsidR="00F84107" w:rsidRPr="000C73EC">
                    <w:rPr>
                      <w:rFonts w:eastAsia="Arial"/>
                      <w:b/>
                      <w:bCs/>
                      <w:color w:val="000000"/>
                    </w:rPr>
                    <w:t>às</w:t>
                  </w:r>
                  <w:r w:rsidRPr="000C73EC">
                    <w:rPr>
                      <w:rFonts w:eastAsia="Arial"/>
                      <w:b/>
                      <w:bCs/>
                      <w:color w:val="000000"/>
                    </w:rPr>
                    <w:t xml:space="preserve"> 08:30:00 horas</w:t>
                  </w:r>
                  <w:r w:rsidRPr="000C73EC">
                    <w:rPr>
                      <w:rFonts w:eastAsia="Arial"/>
                      <w:color w:val="000000"/>
                    </w:rPr>
                    <w:t xml:space="preserve"> na Sala de Reuniõe</w:t>
                  </w:r>
                  <w:r w:rsidRPr="000C73EC">
                    <w:rPr>
                      <w:rFonts w:eastAsia="Arial"/>
                      <w:color w:val="000000"/>
                    </w:rPr>
                    <w:t xml:space="preserve">s de departamento de compras da </w:t>
                  </w:r>
                  <w:r w:rsidR="00F84107" w:rsidRPr="000C73EC">
                    <w:rPr>
                      <w:rFonts w:eastAsia="Arial"/>
                      <w:color w:val="000000"/>
                    </w:rPr>
                    <w:t>cidade de Barra Bonita/SC</w:t>
                  </w:r>
                  <w:r w:rsidRPr="000C73EC">
                    <w:rPr>
                      <w:rFonts w:eastAsia="Arial"/>
                      <w:color w:val="000000"/>
                    </w:rPr>
                    <w:t>, reuniram-se os membros da comissão da</w:t>
                  </w:r>
                  <w:r w:rsidR="00F84107" w:rsidRPr="000C73EC">
                    <w:rPr>
                      <w:rFonts w:eastAsia="Arial"/>
                      <w:color w:val="000000"/>
                    </w:rPr>
                    <w:t>s</w:t>
                  </w:r>
                  <w:r w:rsidRPr="000C73EC">
                    <w:rPr>
                      <w:rFonts w:eastAsia="Arial"/>
                      <w:color w:val="000000"/>
                    </w:rPr>
                    <w:t xml:space="preserve"> licitações, especialmente designadas pelo </w:t>
                  </w:r>
                  <w:r w:rsidR="00F84107" w:rsidRPr="000C73EC">
                    <w:rPr>
                      <w:rFonts w:eastAsia="Arial"/>
                      <w:color w:val="000000"/>
                    </w:rPr>
                    <w:t xml:space="preserve">Decreto </w:t>
                  </w:r>
                  <w:r w:rsidRPr="000C73EC">
                    <w:rPr>
                      <w:rFonts w:eastAsia="Arial"/>
                      <w:color w:val="000000"/>
                    </w:rPr>
                    <w:t>nº</w:t>
                  </w:r>
                  <w:r w:rsidR="00F84107" w:rsidRPr="000C73EC">
                    <w:rPr>
                      <w:rFonts w:eastAsia="Arial"/>
                      <w:color w:val="000000"/>
                    </w:rPr>
                    <w:t>1284/2021</w:t>
                  </w:r>
                  <w:r w:rsidRPr="000C73EC">
                    <w:rPr>
                      <w:rFonts w:eastAsia="Arial"/>
                      <w:color w:val="000000"/>
                    </w:rPr>
                    <w:t>, para a abertura dos envelopes com a proposta referente ao processo administrativo nº. 23/2021, conforme descrito no ed</w:t>
                  </w:r>
                  <w:r w:rsidRPr="000C73EC">
                    <w:rPr>
                      <w:rFonts w:eastAsia="Arial"/>
                      <w:color w:val="000000"/>
                    </w:rPr>
                    <w:t>ital.</w:t>
                  </w:r>
                </w:p>
                <w:p w14:paraId="42AEC165" w14:textId="4FD7E246" w:rsidR="00445311" w:rsidRPr="000C73EC" w:rsidRDefault="00D44A80">
                  <w:pPr>
                    <w:jc w:val="both"/>
                  </w:pPr>
                  <w:r w:rsidRPr="000C73EC">
                    <w:rPr>
                      <w:rFonts w:eastAsia="Arial"/>
                      <w:color w:val="000000"/>
                    </w:rPr>
                    <w:t>Estiveram presentes o(s) senhor(es) e empresa(s):</w:t>
                  </w:r>
                  <w:r w:rsidR="00F84107" w:rsidRPr="000C73EC">
                    <w:rPr>
                      <w:rFonts w:eastAsia="Arial"/>
                      <w:color w:val="000000"/>
                    </w:rPr>
                    <w:t xml:space="preserve"> os representantes da Empresa PATRÍCIA BRUNA ALVES – ME, em tempo, foi informado que as outras empresas através de e-mail conforme constam anexa ao processo licitatório.</w:t>
                  </w:r>
                </w:p>
              </w:tc>
            </w:tr>
          </w:tbl>
          <w:p w14:paraId="7949B4E1" w14:textId="77777777" w:rsidR="00445311" w:rsidRPr="000C73EC" w:rsidRDefault="00445311">
            <w:pPr>
              <w:spacing w:line="1" w:lineRule="auto"/>
            </w:pPr>
          </w:p>
        </w:tc>
      </w:tr>
      <w:tr w:rsidR="00445311" w:rsidRPr="000C73EC" w14:paraId="491F54F1" w14:textId="77777777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AF755" w14:textId="77777777" w:rsidR="00445311" w:rsidRPr="000C73EC" w:rsidRDefault="00445311">
            <w:pPr>
              <w:spacing w:line="1" w:lineRule="auto"/>
            </w:pPr>
          </w:p>
        </w:tc>
      </w:tr>
      <w:tr w:rsidR="00445311" w:rsidRPr="000C73EC" w14:paraId="76A80578" w14:textId="77777777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A6BF4" w14:textId="77777777" w:rsidR="00445311" w:rsidRPr="000C73EC" w:rsidRDefault="00445311">
            <w:pPr>
              <w:rPr>
                <w:vanish/>
              </w:rPr>
            </w:pPr>
            <w:bookmarkStart w:id="1" w:name="__bookmark_2"/>
            <w:bookmarkEnd w:id="1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</w:tblGrid>
            <w:tr w:rsidR="00445311" w:rsidRPr="000C73EC" w14:paraId="7B9DD931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445311" w:rsidRPr="000C73EC" w14:paraId="441B0CEA" w14:textId="77777777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4DC57A3" w14:textId="2810747E" w:rsidR="00445311" w:rsidRPr="000C73EC" w:rsidRDefault="00D44A80" w:rsidP="00F84107">
                        <w:pPr>
                          <w:jc w:val="both"/>
                        </w:pPr>
                        <w:r w:rsidRPr="000C73EC">
                          <w:rPr>
                            <w:rFonts w:eastAsia="Arial"/>
                            <w:b/>
                            <w:bCs/>
                            <w:color w:val="000000"/>
                          </w:rPr>
                          <w:t xml:space="preserve">MAURICIO GUILHERME DIEHL, PATRICIA BRUNA ALVES, </w:t>
                        </w:r>
                        <w:r w:rsidRPr="000C73EC">
                          <w:rPr>
                            <w:rFonts w:eastAsia="Arial"/>
                            <w:color w:val="000000"/>
                          </w:rPr>
                          <w:t>iniciando-se com a solicitação a todos os presentes a rubricarem os envelopes, para posterior abertura, dando continuidade procedeu-se a abertura dos envelopes e análise das propostas se estavam de acordo com o previsto no edital, onde decidiram:</w:t>
                        </w:r>
                      </w:p>
                    </w:tc>
                  </w:tr>
                </w:tbl>
                <w:p w14:paraId="5CCB3ADB" w14:textId="77777777" w:rsidR="00445311" w:rsidRPr="000C73EC" w:rsidRDefault="00445311">
                  <w:pPr>
                    <w:spacing w:line="1" w:lineRule="auto"/>
                  </w:pPr>
                </w:p>
              </w:tc>
            </w:tr>
          </w:tbl>
          <w:p w14:paraId="71A233BE" w14:textId="77777777" w:rsidR="00445311" w:rsidRPr="000C73EC" w:rsidRDefault="00445311">
            <w:pPr>
              <w:spacing w:line="1" w:lineRule="auto"/>
            </w:pPr>
          </w:p>
        </w:tc>
      </w:tr>
      <w:tr w:rsidR="00445311" w:rsidRPr="000C73EC" w14:paraId="7C7160B4" w14:textId="77777777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6B9C4" w14:textId="77777777" w:rsidR="00445311" w:rsidRPr="000C73EC" w:rsidRDefault="00445311">
            <w:pPr>
              <w:spacing w:line="1" w:lineRule="auto"/>
            </w:pPr>
          </w:p>
        </w:tc>
      </w:tr>
      <w:tr w:rsidR="00445311" w:rsidRPr="000C73EC" w14:paraId="2E65FD67" w14:textId="77777777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7C4B1" w14:textId="77777777" w:rsidR="00445311" w:rsidRPr="000C73EC" w:rsidRDefault="00445311">
            <w:pPr>
              <w:rPr>
                <w:vanish/>
              </w:rPr>
            </w:pPr>
            <w:bookmarkStart w:id="2" w:name="__bookmark_3"/>
            <w:bookmarkEnd w:id="2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</w:tblGrid>
            <w:tr w:rsidR="00445311" w:rsidRPr="000C73EC" w14:paraId="1E942396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445311" w:rsidRPr="000C73EC" w14:paraId="4E5E35B9" w14:textId="77777777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6171F8" w14:textId="1824CDF0" w:rsidR="00445311" w:rsidRPr="000C73EC" w:rsidRDefault="00D44A80" w:rsidP="000C73EC">
                        <w:pPr>
                          <w:jc w:val="both"/>
                        </w:pPr>
                        <w:r w:rsidRPr="000C73EC">
                          <w:rPr>
                            <w:rFonts w:eastAsia="Arial"/>
                            <w:b/>
                            <w:bCs/>
                            <w:color w:val="000000"/>
                          </w:rPr>
                          <w:t>MAURICIO GUILHERME DIEHL,</w:t>
                        </w:r>
                        <w:r w:rsidR="00F84107" w:rsidRPr="000C73EC">
                          <w:rPr>
                            <w:rFonts w:eastAsia="Arial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r w:rsidRPr="000C73EC">
                          <w:rPr>
                            <w:rFonts w:eastAsia="Arial"/>
                            <w:b/>
                            <w:bCs/>
                            <w:color w:val="000000"/>
                          </w:rPr>
                          <w:t>PATRICIA BRUNA ALVES</w:t>
                        </w:r>
                        <w:r w:rsidRPr="000C73EC">
                          <w:rPr>
                            <w:rFonts w:eastAsia="Arial"/>
                            <w:color w:val="000000"/>
                          </w:rPr>
                          <w:t xml:space="preserve"> estão classificadas a participar do certame por atenderem as exigências prevista no edital</w:t>
                        </w:r>
                        <w:r w:rsidR="00F84107" w:rsidRPr="000C73EC">
                          <w:rPr>
                            <w:rFonts w:eastAsia="Arial"/>
                            <w:color w:val="000000"/>
                          </w:rPr>
                          <w:t xml:space="preserve">. Aberto os envelopes  constatamos que a Empresa MAURÍCIO GUILHERME DIEHL quotou o valor de R$ 140.000,00 (cento e quarenta mil reais) e a Empresa PATRICIA BRUNA ALVES apresentou  o valor de R$ 140.000,00 (cento e quarenta mil reais) </w:t>
                        </w:r>
                        <w:r w:rsidR="008877DD" w:rsidRPr="000C73EC">
                          <w:rPr>
                            <w:rFonts w:eastAsia="Arial"/>
                            <w:color w:val="000000"/>
                          </w:rPr>
                          <w:t xml:space="preserve">estando ambas as empresas empatadas. Em tempo após analise da propostas constatou que a Empresa do Maurício Guilherme Diehl deixou de apresentar </w:t>
                        </w:r>
                        <w:r w:rsidR="000C73EC" w:rsidRPr="000C73EC">
                          <w:rPr>
                            <w:rFonts w:eastAsia="Arial"/>
                            <w:color w:val="000000"/>
                          </w:rPr>
                          <w:t xml:space="preserve">a composição de </w:t>
                        </w:r>
                        <w:r w:rsidR="008877DD" w:rsidRPr="000C73EC">
                          <w:rPr>
                            <w:rFonts w:eastAsia="Arial"/>
                            <w:color w:val="000000"/>
                          </w:rPr>
                          <w:t>BDI</w:t>
                        </w:r>
                        <w:r w:rsidR="000C73EC" w:rsidRPr="000C73EC">
                          <w:rPr>
                            <w:rFonts w:eastAsia="Arial"/>
                            <w:color w:val="000000"/>
                          </w:rPr>
                          <w:t xml:space="preserve"> item 5.1 “d” ( </w:t>
                        </w:r>
                        <w:r w:rsidR="000C73EC" w:rsidRPr="000C73EC">
                          <w:t>d) Composição da taxa BDI (Bonificação e Despesas Indiretas), discriminada conforme, sendo vetada a inclusão de Contribuição Social Sobre Lucro Líquido – CSLL e Imposto de Renda de Pessoa Jurídica, nesta composição e Composição de Encargos Sociais</w:t>
                        </w:r>
                        <w:r w:rsidR="000C73EC" w:rsidRPr="000C73EC">
                          <w:t>)</w:t>
                        </w:r>
                        <w:r w:rsidR="000C73EC" w:rsidRPr="000C73EC">
                          <w:rPr>
                            <w:rFonts w:eastAsia="Arial"/>
                            <w:color w:val="000000"/>
                          </w:rPr>
                          <w:t xml:space="preserve">. Desta forma, a Comissão de Licitação decidiu declarar vencedora do certame a Empresa </w:t>
                        </w:r>
                        <w:r w:rsidR="000C73EC" w:rsidRPr="000C73EC">
                          <w:rPr>
                            <w:rFonts w:eastAsia="Arial"/>
                            <w:b/>
                            <w:bCs/>
                            <w:color w:val="000000"/>
                          </w:rPr>
                          <w:t>PATRICIA BRUNA ALVES</w:t>
                        </w:r>
                        <w:r w:rsidR="000C73EC" w:rsidRPr="000C73EC">
                          <w:rPr>
                            <w:rFonts w:eastAsia="Arial"/>
                            <w:color w:val="000000"/>
                          </w:rPr>
                          <w:t>, ficando consignado o prazo de 5 dias para apresentação de recursos por parte da Empresa</w:t>
                        </w:r>
                        <w:r w:rsidR="000C73EC" w:rsidRPr="000C73EC">
                          <w:rPr>
                            <w:rFonts w:eastAsia="Arial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r w:rsidR="000C73EC" w:rsidRPr="000C73EC">
                          <w:rPr>
                            <w:rFonts w:eastAsia="Arial"/>
                            <w:b/>
                            <w:bCs/>
                            <w:color w:val="000000"/>
                          </w:rPr>
                          <w:t>MAURICIO GUILHERME DIEHL</w:t>
                        </w:r>
                        <w:r w:rsidR="000C73EC" w:rsidRPr="000C73EC">
                          <w:rPr>
                            <w:rFonts w:eastAsia="Arial"/>
                            <w:b/>
                            <w:bCs/>
                            <w:color w:val="000000"/>
                          </w:rPr>
                          <w:t>.</w:t>
                        </w:r>
                        <w:r w:rsidR="008877DD" w:rsidRPr="000C73EC">
                          <w:rPr>
                            <w:rFonts w:eastAsia="Arial"/>
                            <w:color w:val="000000"/>
                          </w:rPr>
                          <w:t xml:space="preserve"> </w:t>
                        </w:r>
                        <w:r w:rsidR="000C73EC" w:rsidRPr="000C73EC">
                          <w:rPr>
                            <w:rFonts w:eastAsia="Arial"/>
                            <w:color w:val="000000"/>
                          </w:rPr>
                          <w:t>N</w:t>
                        </w:r>
                        <w:r w:rsidRPr="000C73EC">
                          <w:rPr>
                            <w:rFonts w:eastAsia="Arial"/>
                            <w:color w:val="000000"/>
                          </w:rPr>
                          <w:t>ada mais tendo a constar lavrou-se a presente ata que será assinada pelos presentes.</w:t>
                        </w:r>
                      </w:p>
                    </w:tc>
                  </w:tr>
                </w:tbl>
                <w:p w14:paraId="0F3FD326" w14:textId="77777777" w:rsidR="00445311" w:rsidRPr="000C73EC" w:rsidRDefault="00445311">
                  <w:pPr>
                    <w:spacing w:line="1" w:lineRule="auto"/>
                  </w:pPr>
                </w:p>
              </w:tc>
            </w:tr>
          </w:tbl>
          <w:p w14:paraId="3425EF9C" w14:textId="77777777" w:rsidR="00445311" w:rsidRPr="000C73EC" w:rsidRDefault="00445311">
            <w:pPr>
              <w:spacing w:line="1" w:lineRule="auto"/>
            </w:pPr>
          </w:p>
        </w:tc>
      </w:tr>
      <w:tr w:rsidR="00445311" w:rsidRPr="000C73EC" w14:paraId="2288F13D" w14:textId="77777777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72812" w14:textId="77777777" w:rsidR="00445311" w:rsidRPr="000C73EC" w:rsidRDefault="00445311">
            <w:pPr>
              <w:spacing w:line="1" w:lineRule="auto"/>
            </w:pPr>
          </w:p>
        </w:tc>
      </w:tr>
      <w:tr w:rsidR="00445311" w:rsidRPr="000C73EC" w14:paraId="3BD10B02" w14:textId="77777777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B7B90" w14:textId="77777777" w:rsidR="00445311" w:rsidRPr="000C73EC" w:rsidRDefault="00445311">
            <w:pPr>
              <w:rPr>
                <w:vanish/>
              </w:rPr>
            </w:pPr>
            <w:bookmarkStart w:id="3" w:name="__bookmark_4"/>
            <w:bookmarkEnd w:id="3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</w:tblGrid>
            <w:tr w:rsidR="00445311" w:rsidRPr="000C73EC" w14:paraId="67EA7A65" w14:textId="77777777">
              <w:trPr>
                <w:tblHeader/>
              </w:trPr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E02B50" w14:textId="02A47066" w:rsidR="00445311" w:rsidRPr="000C73EC" w:rsidRDefault="00D44A80">
                  <w:pPr>
                    <w:rPr>
                      <w:rFonts w:eastAsia="Arial"/>
                      <w:color w:val="000000"/>
                    </w:rPr>
                  </w:pPr>
                  <w:r w:rsidRPr="000C73EC">
                    <w:rPr>
                      <w:rFonts w:eastAsia="Arial"/>
                      <w:color w:val="000000"/>
                    </w:rPr>
                    <w:t>Presentes</w:t>
                  </w:r>
                  <w:r w:rsidR="000C73EC" w:rsidRPr="000C73EC">
                    <w:rPr>
                      <w:rFonts w:eastAsia="Arial"/>
                      <w:color w:val="000000"/>
                    </w:rPr>
                    <w:t>;</w:t>
                  </w:r>
                </w:p>
              </w:tc>
            </w:tr>
            <w:tr w:rsidR="00445311" w:rsidRPr="000C73EC" w14:paraId="01FA6E40" w14:textId="77777777">
              <w:trPr>
                <w:trHeight w:hRule="exact" w:val="850"/>
              </w:trPr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445311" w:rsidRPr="000C73EC" w14:paraId="5125CD47" w14:textId="77777777">
                    <w:trPr>
                      <w:jc w:val="center"/>
                    </w:trPr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D07BAF" w14:textId="56FD3EF0" w:rsidR="00445311" w:rsidRPr="000C73EC" w:rsidRDefault="00445311">
                        <w:pPr>
                          <w:jc w:val="center"/>
                        </w:pPr>
                      </w:p>
                    </w:tc>
                  </w:tr>
                </w:tbl>
                <w:p w14:paraId="3240FB6E" w14:textId="77777777" w:rsidR="00445311" w:rsidRPr="000C73EC" w:rsidRDefault="00445311">
                  <w:pPr>
                    <w:spacing w:line="1" w:lineRule="auto"/>
                  </w:pPr>
                </w:p>
              </w:tc>
            </w:tr>
            <w:tr w:rsidR="00445311" w:rsidRPr="000C73EC" w14:paraId="041C204E" w14:textId="77777777">
              <w:trPr>
                <w:trHeight w:hRule="exact" w:val="850"/>
                <w:hidden/>
              </w:trPr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644511" w14:textId="77777777" w:rsidR="00445311" w:rsidRPr="000C73EC" w:rsidRDefault="00445311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77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445311" w:rsidRPr="000C73EC" w14:paraId="79C15328" w14:textId="77777777">
                    <w:trPr>
                      <w:jc w:val="center"/>
                    </w:trPr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0EC5A6" w14:textId="77777777" w:rsidR="00445311" w:rsidRPr="000C73EC" w:rsidRDefault="00D44A80">
                        <w:pPr>
                          <w:jc w:val="center"/>
                        </w:pPr>
                        <w:r w:rsidRPr="000C73EC">
                          <w:rPr>
                            <w:rFonts w:eastAsia="Arial"/>
                            <w:color w:val="000000"/>
                          </w:rPr>
                          <w:t>P</w:t>
                        </w:r>
                        <w:r w:rsidRPr="000C73EC">
                          <w:rPr>
                            <w:rFonts w:eastAsia="Arial"/>
                            <w:color w:val="000000"/>
                          </w:rPr>
                          <w:t>ATRICIA BRUNA ALVES</w:t>
                        </w:r>
                      </w:p>
                    </w:tc>
                  </w:tr>
                </w:tbl>
                <w:p w14:paraId="5265CC2E" w14:textId="77777777" w:rsidR="00445311" w:rsidRDefault="00445311">
                  <w:pPr>
                    <w:spacing w:line="1" w:lineRule="auto"/>
                  </w:pPr>
                </w:p>
                <w:p w14:paraId="08A02E47" w14:textId="2046ACF4" w:rsidR="000C73EC" w:rsidRPr="000C73EC" w:rsidRDefault="000C73EC">
                  <w:pPr>
                    <w:spacing w:line="1" w:lineRule="auto"/>
                  </w:pPr>
                </w:p>
              </w:tc>
            </w:tr>
            <w:tr w:rsidR="00445311" w:rsidRPr="000C73EC" w14:paraId="3954DEFF" w14:textId="77777777">
              <w:trPr>
                <w:trHeight w:hRule="exact" w:val="850"/>
                <w:hidden/>
              </w:trPr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1000E4" w14:textId="77777777" w:rsidR="00445311" w:rsidRPr="000C73EC" w:rsidRDefault="00445311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77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445311" w:rsidRPr="000C73EC" w14:paraId="1B4796E8" w14:textId="77777777" w:rsidTr="000C73EC">
                    <w:trPr>
                      <w:trHeight w:val="68"/>
                      <w:jc w:val="center"/>
                    </w:trPr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62105CA" w14:textId="77777777" w:rsidR="00445311" w:rsidRPr="000C73EC" w:rsidRDefault="000C73EC">
                        <w:pPr>
                          <w:jc w:val="center"/>
                        </w:pPr>
                        <w:r w:rsidRPr="000C73EC">
                          <w:t>DIRCEU BERNARDI</w:t>
                        </w:r>
                      </w:p>
                      <w:p w14:paraId="4662965D" w14:textId="6D3922D3" w:rsidR="000C73EC" w:rsidRDefault="000C73EC">
                        <w:pPr>
                          <w:jc w:val="center"/>
                        </w:pPr>
                        <w:r w:rsidRPr="000C73EC">
                          <w:t>PRESIDENTE</w:t>
                        </w:r>
                      </w:p>
                      <w:p w14:paraId="43F9DCD5" w14:textId="6399ABAC" w:rsidR="000C73EC" w:rsidRDefault="000C73EC">
                        <w:pPr>
                          <w:jc w:val="center"/>
                        </w:pPr>
                      </w:p>
                      <w:p w14:paraId="195BCC97" w14:textId="71C46DEE" w:rsidR="000C73EC" w:rsidRDefault="000C73EC">
                        <w:pPr>
                          <w:jc w:val="center"/>
                        </w:pPr>
                      </w:p>
                      <w:p w14:paraId="17BA42B1" w14:textId="77777777" w:rsidR="000C73EC" w:rsidRPr="000C73EC" w:rsidRDefault="000C73EC">
                        <w:pPr>
                          <w:jc w:val="center"/>
                        </w:pPr>
                      </w:p>
                      <w:p w14:paraId="656B24D2" w14:textId="77777777" w:rsidR="000C73EC" w:rsidRPr="000C73EC" w:rsidRDefault="000C73EC">
                        <w:pPr>
                          <w:jc w:val="center"/>
                        </w:pPr>
                      </w:p>
                      <w:p w14:paraId="255E2DE9" w14:textId="77777777" w:rsidR="000C73EC" w:rsidRPr="000C73EC" w:rsidRDefault="000C73EC">
                        <w:pPr>
                          <w:jc w:val="center"/>
                        </w:pPr>
                      </w:p>
                      <w:p w14:paraId="46ADF973" w14:textId="5A70684D" w:rsidR="000C73EC" w:rsidRPr="000C73EC" w:rsidRDefault="000C73EC" w:rsidP="000C73EC"/>
                    </w:tc>
                  </w:tr>
                </w:tbl>
                <w:p w14:paraId="24750BDD" w14:textId="77777777" w:rsidR="00445311" w:rsidRPr="000C73EC" w:rsidRDefault="00445311">
                  <w:pPr>
                    <w:spacing w:line="1" w:lineRule="auto"/>
                  </w:pPr>
                </w:p>
              </w:tc>
            </w:tr>
            <w:tr w:rsidR="00445311" w:rsidRPr="000C73EC" w14:paraId="604C0434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FBC1F2" w14:textId="77777777" w:rsidR="00445311" w:rsidRPr="000C73EC" w:rsidRDefault="00445311">
                  <w:pPr>
                    <w:spacing w:line="1" w:lineRule="auto"/>
                  </w:pPr>
                </w:p>
              </w:tc>
            </w:tr>
          </w:tbl>
          <w:p w14:paraId="5F4A2DEF" w14:textId="77777777" w:rsidR="00445311" w:rsidRPr="000C73EC" w:rsidRDefault="00445311">
            <w:pPr>
              <w:spacing w:line="1" w:lineRule="auto"/>
            </w:pPr>
          </w:p>
        </w:tc>
      </w:tr>
    </w:tbl>
    <w:p w14:paraId="5DA015C1" w14:textId="634F7D82" w:rsidR="00000000" w:rsidRDefault="000C73EC" w:rsidP="000C73EC">
      <w:pPr>
        <w:jc w:val="center"/>
      </w:pPr>
      <w:r w:rsidRPr="000C73EC">
        <w:t>BRUNA LETICIA COSTA OLIVEIRA</w:t>
      </w:r>
    </w:p>
    <w:p w14:paraId="7B8EC9AD" w14:textId="05B0F9DE" w:rsidR="000C73EC" w:rsidRDefault="000C73EC" w:rsidP="000C73EC">
      <w:pPr>
        <w:jc w:val="center"/>
      </w:pPr>
      <w:r>
        <w:t>MEMBRO</w:t>
      </w:r>
    </w:p>
    <w:p w14:paraId="716E67CD" w14:textId="33911F7B" w:rsidR="000C73EC" w:rsidRDefault="000C73EC" w:rsidP="000C73EC">
      <w:pPr>
        <w:jc w:val="center"/>
      </w:pPr>
    </w:p>
    <w:p w14:paraId="61717CD6" w14:textId="59CEFEB3" w:rsidR="000C73EC" w:rsidRDefault="000C73EC" w:rsidP="000C73EC">
      <w:pPr>
        <w:jc w:val="center"/>
      </w:pPr>
    </w:p>
    <w:p w14:paraId="750DF483" w14:textId="7A016A0E" w:rsidR="000C73EC" w:rsidRDefault="000C73EC" w:rsidP="000C73EC">
      <w:pPr>
        <w:jc w:val="center"/>
      </w:pPr>
      <w:r w:rsidRPr="000C73EC">
        <w:t>DELCIRA GUBERT</w:t>
      </w:r>
    </w:p>
    <w:p w14:paraId="234E9479" w14:textId="61BE046A" w:rsidR="000C73EC" w:rsidRPr="000C73EC" w:rsidRDefault="000C73EC" w:rsidP="000C73EC">
      <w:pPr>
        <w:jc w:val="center"/>
      </w:pPr>
      <w:r>
        <w:t>MEMBRO</w:t>
      </w:r>
    </w:p>
    <w:sectPr w:rsidR="000C73EC" w:rsidRPr="000C73EC" w:rsidSect="00445311">
      <w:headerReference w:type="default" r:id="rId6"/>
      <w:footerReference w:type="default" r:id="rId7"/>
      <w:pgSz w:w="11905" w:h="16837"/>
      <w:pgMar w:top="396" w:right="566" w:bottom="113" w:left="566" w:header="396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B161B" w14:textId="77777777" w:rsidR="00D44A80" w:rsidRDefault="00D44A80" w:rsidP="00445311">
      <w:r>
        <w:separator/>
      </w:r>
    </w:p>
  </w:endnote>
  <w:endnote w:type="continuationSeparator" w:id="0">
    <w:p w14:paraId="674DE9CF" w14:textId="77777777" w:rsidR="00D44A80" w:rsidRDefault="00D44A80" w:rsidP="0044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445311" w14:paraId="462E424D" w14:textId="77777777">
      <w:trPr>
        <w:trHeight w:val="283"/>
        <w:hidden/>
      </w:trPr>
      <w:tc>
        <w:tcPr>
          <w:tcW w:w="10988" w:type="dxa"/>
        </w:tcPr>
        <w:p w14:paraId="51EB624E" w14:textId="77777777" w:rsidR="00445311" w:rsidRDefault="00445311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top w:val="sing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984"/>
            <w:gridCol w:w="6805"/>
            <w:gridCol w:w="1984"/>
          </w:tblGrid>
          <w:tr w:rsidR="00445311" w14:paraId="0764227F" w14:textId="77777777"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E272513" w14:textId="77777777" w:rsidR="00445311" w:rsidRDefault="00D44A80">
                <w:pP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IPM Sistemas Ltda</w:t>
                </w:r>
              </w:p>
              <w:p w14:paraId="4EC62278" w14:textId="77777777" w:rsidR="00445311" w:rsidRDefault="00D44A80">
                <w:pP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Atende.Net - WCO v:2015.04</w:t>
                </w:r>
              </w:p>
            </w:tc>
            <w:tc>
              <w:tcPr>
                <w:tcW w:w="680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22523E5" w14:textId="77777777" w:rsidR="00445311" w:rsidRDefault="00D44A80">
                <w:pPr>
                  <w:jc w:val="center"/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Identificador: WCO581101-246-PJMJTMPKHGUSVT-4 - Emitido por: RAFAEL FAVRETTO</w:t>
                </w:r>
              </w:p>
            </w:tc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984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984"/>
                </w:tblGrid>
                <w:tr w:rsidR="00445311" w14:paraId="51810ADD" w14:textId="77777777">
                  <w:trPr>
                    <w:jc w:val="right"/>
                  </w:trPr>
                  <w:tc>
                    <w:tcPr>
                      <w:tcW w:w="19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5DEDAEB" w14:textId="77777777" w:rsidR="00445311" w:rsidRDefault="00D44A80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22/03/2021 08:35:29 -03:00</w:t>
                      </w:r>
                    </w:p>
                  </w:tc>
                </w:tr>
              </w:tbl>
              <w:p w14:paraId="5E8AA18A" w14:textId="77777777" w:rsidR="00445311" w:rsidRDefault="00445311">
                <w:pPr>
                  <w:spacing w:line="1" w:lineRule="auto"/>
                </w:pPr>
              </w:p>
            </w:tc>
          </w:tr>
        </w:tbl>
        <w:p w14:paraId="278C232D" w14:textId="77777777" w:rsidR="00445311" w:rsidRDefault="00445311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3D575" w14:textId="77777777" w:rsidR="00D44A80" w:rsidRDefault="00D44A80" w:rsidP="00445311">
      <w:r>
        <w:separator/>
      </w:r>
    </w:p>
  </w:footnote>
  <w:footnote w:type="continuationSeparator" w:id="0">
    <w:p w14:paraId="03A613C9" w14:textId="77777777" w:rsidR="00D44A80" w:rsidRDefault="00D44A80" w:rsidP="00445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445311" w14:paraId="4BA9911F" w14:textId="77777777">
      <w:trPr>
        <w:trHeight w:val="1417"/>
        <w:hidden/>
      </w:trPr>
      <w:tc>
        <w:tcPr>
          <w:tcW w:w="10988" w:type="dxa"/>
        </w:tcPr>
        <w:p w14:paraId="00703C2B" w14:textId="77777777" w:rsidR="00445311" w:rsidRDefault="00445311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bottom w:val="doub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7373"/>
            <w:gridCol w:w="1700"/>
          </w:tblGrid>
          <w:tr w:rsidR="00445311" w14:paraId="077004F3" w14:textId="77777777"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CC0FA16" w14:textId="7C03ECEC" w:rsidR="00445311" w:rsidRDefault="000C73EC"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303C64BD" wp14:editId="2A939D3D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2CD39662"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AVhzRc7wEAANwDAAAOAAAAAAAAAAAAAAAAAC4CAABkcnMvZTJvRG9jLnht&#10;bFBLAQItABQABgAIAAAAIQCGW4fV2AAAAAUBAAAPAAAAAAAAAAAAAAAAAEkEAABkcnMvZG93bnJl&#10;di54bWxQSwUGAAAAAAQABADzAAAATgU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17F1714B" wp14:editId="4239FB04">
                      <wp:extent cx="706755" cy="76073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6755" cy="760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7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2470E3C" w14:textId="77777777" w:rsidR="00445311" w:rsidRDefault="00D44A80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  <w:t>MUNICIPIO DE BARRA BONITA</w:t>
                </w:r>
              </w:p>
              <w:p w14:paraId="3AF9FCEC" w14:textId="77777777" w:rsidR="00445311" w:rsidRDefault="00D44A80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Compras e Contratos</w:t>
                </w:r>
              </w:p>
              <w:p w14:paraId="2368BD82" w14:textId="77777777" w:rsidR="00445311" w:rsidRDefault="00D44A80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Ata Abertura Envelopes Propostas - Ata Abertura Envelope Propostas</w:t>
                </w:r>
              </w:p>
              <w:tbl>
                <w:tblPr>
                  <w:tblOverlap w:val="never"/>
                  <w:tblW w:w="7373" w:type="dxa"/>
                  <w:jc w:val="center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373"/>
                </w:tblGrid>
                <w:tr w:rsidR="00445311" w14:paraId="60DF2125" w14:textId="77777777">
                  <w:trPr>
                    <w:jc w:val="center"/>
                  </w:trPr>
                  <w:tc>
                    <w:tcPr>
                      <w:tcW w:w="737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43ADA8E" w14:textId="77777777" w:rsidR="00445311" w:rsidRDefault="00D44A80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>Ano Minuta: 2021 Número Minuta: 23 Entidade Processo Administrativo: 550</w:t>
                      </w:r>
                    </w:p>
                  </w:tc>
                </w:tr>
              </w:tbl>
              <w:p w14:paraId="6B07850B" w14:textId="77777777" w:rsidR="00445311" w:rsidRDefault="00445311">
                <w:pPr>
                  <w:spacing w:line="1" w:lineRule="auto"/>
                </w:pPr>
              </w:p>
            </w:tc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A87F9D3" w14:textId="77777777" w:rsidR="00445311" w:rsidRDefault="00445311">
                <w:pPr>
                  <w:jc w:val="right"/>
                  <w:rPr>
                    <w:vanish/>
                  </w:rPr>
                </w:pPr>
              </w:p>
              <w:tbl>
                <w:tblPr>
                  <w:tblOverlap w:val="never"/>
                  <w:tblW w:w="1700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570"/>
                  <w:gridCol w:w="422"/>
                  <w:gridCol w:w="285"/>
                  <w:gridCol w:w="423"/>
                </w:tblGrid>
                <w:tr w:rsidR="00445311" w14:paraId="0E38EB78" w14:textId="77777777">
                  <w:trPr>
                    <w:jc w:val="right"/>
                  </w:trPr>
                  <w:tc>
                    <w:tcPr>
                      <w:tcW w:w="57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D87CCD2" w14:textId="77777777" w:rsidR="00445311" w:rsidRDefault="00D44A80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</w:p>
                  </w:tc>
                  <w:tc>
                    <w:tcPr>
                      <w:tcW w:w="4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DC984D6" w14:textId="77777777" w:rsidR="00445311" w:rsidRDefault="00445311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D44A80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F84107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F84107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6F9B2A1" w14:textId="77777777" w:rsidR="00445311" w:rsidRDefault="00D44A80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42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4467666" w14:textId="77777777" w:rsidR="00445311" w:rsidRDefault="00445311">
                      <w:pP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D44A80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F84107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F84107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14:paraId="38AE07DA" w14:textId="77777777" w:rsidR="00445311" w:rsidRDefault="00445311">
                <w:pPr>
                  <w:spacing w:line="1" w:lineRule="auto"/>
                </w:pPr>
              </w:p>
            </w:tc>
          </w:tr>
        </w:tbl>
        <w:p w14:paraId="6F7A8E14" w14:textId="77777777" w:rsidR="00445311" w:rsidRDefault="00445311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isplayBackgroundShape/>
  <w:embedSystemFont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11"/>
    <w:rsid w:val="000C73EC"/>
    <w:rsid w:val="00445311"/>
    <w:rsid w:val="008877DD"/>
    <w:rsid w:val="00D44A80"/>
    <w:rsid w:val="00F8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AF991"/>
  <w15:docId w15:val="{7FA22FA6-93E2-418C-B994-99A1DC9F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4453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COMPRAS</cp:lastModifiedBy>
  <cp:revision>2</cp:revision>
  <dcterms:created xsi:type="dcterms:W3CDTF">2021-03-22T12:15:00Z</dcterms:created>
  <dcterms:modified xsi:type="dcterms:W3CDTF">2021-03-22T12:15:00Z</dcterms:modified>
</cp:coreProperties>
</file>