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B33D3" w14:textId="77777777" w:rsidR="005C7712" w:rsidRPr="00F20556" w:rsidRDefault="005C7712" w:rsidP="005C7712">
      <w:pPr>
        <w:jc w:val="center"/>
        <w:rPr>
          <w:b/>
        </w:rPr>
      </w:pPr>
      <w:r>
        <w:rPr>
          <w:b/>
        </w:rPr>
        <w:t>PROCESSO LICITATÓRIO N. 01</w:t>
      </w:r>
      <w:r w:rsidRPr="00F20556">
        <w:rPr>
          <w:b/>
        </w:rPr>
        <w:t>/</w:t>
      </w:r>
      <w:r>
        <w:rPr>
          <w:b/>
        </w:rPr>
        <w:t>2021</w:t>
      </w:r>
    </w:p>
    <w:p w14:paraId="7ECFFD77" w14:textId="77777777" w:rsidR="005C7712" w:rsidRPr="00F20556" w:rsidRDefault="005C7712" w:rsidP="005C7712">
      <w:pPr>
        <w:jc w:val="center"/>
        <w:rPr>
          <w:b/>
        </w:rPr>
      </w:pPr>
      <w:proofErr w:type="gramStart"/>
      <w:r>
        <w:rPr>
          <w:b/>
        </w:rPr>
        <w:t>DISPENSA  DE</w:t>
      </w:r>
      <w:proofErr w:type="gramEnd"/>
      <w:r>
        <w:rPr>
          <w:b/>
        </w:rPr>
        <w:t xml:space="preserve">  LICITAÇÃO N. 01</w:t>
      </w:r>
      <w:r w:rsidRPr="00F20556">
        <w:rPr>
          <w:b/>
        </w:rPr>
        <w:t>/</w:t>
      </w:r>
      <w:r>
        <w:rPr>
          <w:b/>
        </w:rPr>
        <w:t>2021</w:t>
      </w:r>
    </w:p>
    <w:p w14:paraId="0C3BB9F1" w14:textId="77777777" w:rsidR="005C7712" w:rsidRPr="00F20556" w:rsidRDefault="005C7712" w:rsidP="005C7712">
      <w:pPr>
        <w:jc w:val="center"/>
        <w:rPr>
          <w:b/>
        </w:rPr>
      </w:pPr>
    </w:p>
    <w:p w14:paraId="6A5901D4" w14:textId="77777777" w:rsidR="005C7712" w:rsidRPr="00F20556" w:rsidRDefault="005C7712" w:rsidP="005C7712">
      <w:pPr>
        <w:jc w:val="both"/>
        <w:rPr>
          <w:b/>
        </w:rPr>
      </w:pPr>
    </w:p>
    <w:p w14:paraId="73A81374" w14:textId="77777777" w:rsidR="005C7712" w:rsidRPr="000C2407" w:rsidRDefault="005C7712" w:rsidP="005C7712">
      <w:pPr>
        <w:jc w:val="both"/>
        <w:rPr>
          <w:sz w:val="22"/>
          <w:szCs w:val="22"/>
        </w:rPr>
      </w:pPr>
      <w:r w:rsidRPr="00F20556">
        <w:rPr>
          <w:b/>
        </w:rPr>
        <w:t xml:space="preserve">OBJETO: </w:t>
      </w:r>
      <w:r w:rsidRPr="000C2407">
        <w:rPr>
          <w:sz w:val="22"/>
          <w:szCs w:val="22"/>
        </w:rPr>
        <w:fldChar w:fldCharType="begin"/>
      </w:r>
      <w:r w:rsidRPr="000C2407">
        <w:rPr>
          <w:sz w:val="22"/>
          <w:szCs w:val="22"/>
        </w:rPr>
        <w:instrText xml:space="preserve"> DOCVARIABLE "ObjetoLicitacao" \* MERGEFORMAT </w:instrText>
      </w:r>
      <w:r w:rsidRPr="000C2407">
        <w:rPr>
          <w:sz w:val="22"/>
          <w:szCs w:val="22"/>
        </w:rPr>
        <w:fldChar w:fldCharType="separate"/>
      </w:r>
      <w:r w:rsidRPr="00AF7198">
        <w:rPr>
          <w:sz w:val="22"/>
          <w:szCs w:val="22"/>
        </w:rPr>
        <w:t xml:space="preserve"> </w:t>
      </w:r>
      <w:r w:rsidRPr="002E5B64">
        <w:rPr>
          <w:sz w:val="22"/>
          <w:szCs w:val="22"/>
        </w:rPr>
        <w:t xml:space="preserve">Aquisição de pneus 275/80r25,5 para caminhão FORD CARGO MFZ 2726 da Secretaria Municipal de Obras. </w:t>
      </w:r>
      <w:r w:rsidRPr="000C2407">
        <w:rPr>
          <w:sz w:val="22"/>
          <w:szCs w:val="22"/>
        </w:rPr>
        <w:fldChar w:fldCharType="end"/>
      </w:r>
    </w:p>
    <w:p w14:paraId="11FF497F" w14:textId="77777777" w:rsidR="005C7712" w:rsidRPr="00F20556" w:rsidRDefault="005C7712" w:rsidP="005C7712">
      <w:pPr>
        <w:jc w:val="both"/>
        <w:rPr>
          <w:b/>
        </w:rPr>
      </w:pPr>
      <w:r w:rsidRPr="00F20556">
        <w:t xml:space="preserve">                                                  </w:t>
      </w:r>
    </w:p>
    <w:p w14:paraId="09B34676" w14:textId="77777777" w:rsidR="005C7712" w:rsidRDefault="005C7712" w:rsidP="005C7712">
      <w:pPr>
        <w:ind w:left="1843" w:hanging="1843"/>
        <w:jc w:val="both"/>
        <w:rPr>
          <w:b/>
        </w:rPr>
      </w:pPr>
      <w:r w:rsidRPr="00F20556">
        <w:rPr>
          <w:b/>
        </w:rPr>
        <w:t>FORNECEDOR:</w:t>
      </w:r>
      <w:r>
        <w:rPr>
          <w:b/>
        </w:rPr>
        <w:t xml:space="preserve"> RENOVADORA PNEU MARAVILHA - RPM</w:t>
      </w:r>
    </w:p>
    <w:p w14:paraId="3DA2CE9F" w14:textId="77777777" w:rsidR="005C7712" w:rsidRPr="00F20556" w:rsidRDefault="005C7712" w:rsidP="005C7712">
      <w:pPr>
        <w:ind w:left="1843" w:hanging="1843"/>
        <w:jc w:val="both"/>
      </w:pPr>
      <w:r w:rsidRPr="00F20556">
        <w:rPr>
          <w:b/>
        </w:rPr>
        <w:t>C</w:t>
      </w:r>
      <w:r>
        <w:rPr>
          <w:b/>
        </w:rPr>
        <w:t>NPJ: 83.230.888/0001-86</w:t>
      </w:r>
    </w:p>
    <w:p w14:paraId="29DD749E" w14:textId="77777777" w:rsidR="005C7712" w:rsidRDefault="005C7712" w:rsidP="005C7712">
      <w:pPr>
        <w:jc w:val="both"/>
      </w:pPr>
      <w:r w:rsidRPr="00F20556">
        <w:rPr>
          <w:b/>
        </w:rPr>
        <w:t xml:space="preserve">Valor Contratado: </w:t>
      </w:r>
      <w:r w:rsidRPr="00F20556">
        <w:t>R$</w:t>
      </w:r>
      <w:r>
        <w:t xml:space="preserve"> 8760,00 (oito mil setecentos e sessenta reais) </w:t>
      </w:r>
    </w:p>
    <w:p w14:paraId="2FCF967C" w14:textId="77777777" w:rsidR="005C7712" w:rsidRDefault="005C7712" w:rsidP="005C77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3707"/>
        <w:gridCol w:w="740"/>
        <w:gridCol w:w="1254"/>
        <w:gridCol w:w="1128"/>
        <w:gridCol w:w="1123"/>
      </w:tblGrid>
      <w:tr w:rsidR="005C7712" w14:paraId="63E7C47D" w14:textId="77777777" w:rsidTr="00B821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D8A8" w14:textId="77777777" w:rsidR="005C7712" w:rsidRDefault="005C7712" w:rsidP="00B821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50E" w14:textId="77777777" w:rsidR="005C7712" w:rsidRDefault="005C7712" w:rsidP="00B821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Especificação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739F" w14:textId="77777777" w:rsidR="005C7712" w:rsidRDefault="005C7712" w:rsidP="00B821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Unid.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9D49" w14:textId="77777777" w:rsidR="005C7712" w:rsidRDefault="005C7712" w:rsidP="00B821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E38B" w14:textId="77777777" w:rsidR="005C7712" w:rsidRDefault="005C7712" w:rsidP="00B821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Unit. Máximo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2628" w14:textId="77777777" w:rsidR="005C7712" w:rsidRDefault="005C7712" w:rsidP="00B821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Preço Total</w:t>
            </w:r>
          </w:p>
        </w:tc>
      </w:tr>
      <w:tr w:rsidR="005C7712" w14:paraId="25FF3D65" w14:textId="77777777" w:rsidTr="00B821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E845" w14:textId="77777777" w:rsidR="005C7712" w:rsidRDefault="005C7712" w:rsidP="00B82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7861" w14:textId="77777777" w:rsidR="005C7712" w:rsidRDefault="005C7712" w:rsidP="00B821D7">
            <w:pPr>
              <w:jc w:val="both"/>
              <w:rPr>
                <w:sz w:val="22"/>
                <w:szCs w:val="22"/>
              </w:rPr>
            </w:pPr>
            <w:r w:rsidRPr="000C2407">
              <w:rPr>
                <w:sz w:val="22"/>
                <w:szCs w:val="22"/>
              </w:rPr>
              <w:fldChar w:fldCharType="begin"/>
            </w:r>
            <w:r w:rsidRPr="000C2407">
              <w:rPr>
                <w:sz w:val="22"/>
                <w:szCs w:val="22"/>
              </w:rPr>
              <w:instrText xml:space="preserve"> DOCVARIABLE "ObjetoLicitacao" \* MERGEFORMAT </w:instrText>
            </w:r>
            <w:r w:rsidRPr="000C240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 xml:space="preserve"> </w:t>
            </w:r>
            <w:r w:rsidRPr="002E5B64">
              <w:rPr>
                <w:sz w:val="22"/>
                <w:szCs w:val="22"/>
              </w:rPr>
              <w:t>Aquisição de pneus 275/80r25,5 para caminhão FORD CARGO MFZ 2726</w:t>
            </w:r>
            <w:r>
              <w:rPr>
                <w:sz w:val="22"/>
                <w:szCs w:val="22"/>
              </w:rPr>
              <w:t xml:space="preserve"> </w:t>
            </w:r>
          </w:p>
          <w:p w14:paraId="74170EDB" w14:textId="77777777" w:rsidR="005C7712" w:rsidRPr="00961038" w:rsidRDefault="005C7712" w:rsidP="00B821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C2407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DDDF" w14:textId="77777777" w:rsidR="005C7712" w:rsidRDefault="005C7712" w:rsidP="00B821D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UND.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86A8" w14:textId="77777777" w:rsidR="005C7712" w:rsidRDefault="005C7712" w:rsidP="00B821D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C248" w14:textId="77777777" w:rsidR="005C7712" w:rsidRDefault="005C7712" w:rsidP="00B821D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R$ 2.190,00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2989" w14:textId="77777777" w:rsidR="005C7712" w:rsidRDefault="005C7712" w:rsidP="00B821D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R$ 8.760,00</w:t>
            </w:r>
          </w:p>
        </w:tc>
      </w:tr>
      <w:tr w:rsidR="005C7712" w14:paraId="6D5E3DAB" w14:textId="77777777" w:rsidTr="00B821D7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1040" w14:textId="77777777" w:rsidR="005C7712" w:rsidRDefault="005C7712" w:rsidP="00B821D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48CE" w14:textId="77777777" w:rsidR="005C7712" w:rsidRDefault="005C7712" w:rsidP="00B821D7">
            <w:pPr>
              <w:pStyle w:val="Ttulo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4"/>
                <w:lang w:val="es-ES_tradnl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F3B4" w14:textId="77777777" w:rsidR="005C7712" w:rsidRDefault="005C7712" w:rsidP="00B821D7">
            <w:pPr>
              <w:jc w:val="center"/>
            </w:pPr>
            <w:r>
              <w:rPr>
                <w:rFonts w:ascii="Arial" w:hAnsi="Arial" w:cs="Arial"/>
                <w:sz w:val="16"/>
              </w:rPr>
              <w:t>R$ 8760,00</w:t>
            </w:r>
          </w:p>
        </w:tc>
      </w:tr>
    </w:tbl>
    <w:p w14:paraId="5370BDEF" w14:textId="77777777" w:rsidR="005C7712" w:rsidRDefault="005C7712" w:rsidP="005C7712">
      <w:pPr>
        <w:jc w:val="both"/>
        <w:rPr>
          <w:b/>
        </w:rPr>
      </w:pPr>
    </w:p>
    <w:p w14:paraId="27335A8F" w14:textId="77777777" w:rsidR="005C7712" w:rsidRDefault="005C7712" w:rsidP="005C7712">
      <w:pPr>
        <w:jc w:val="both"/>
        <w:rPr>
          <w:b/>
        </w:rPr>
      </w:pPr>
    </w:p>
    <w:p w14:paraId="7825E687" w14:textId="77777777" w:rsidR="005C7712" w:rsidRPr="00F20556" w:rsidRDefault="005C7712" w:rsidP="005C7712">
      <w:pPr>
        <w:jc w:val="both"/>
      </w:pPr>
      <w:r w:rsidRPr="00F20556">
        <w:rPr>
          <w:b/>
        </w:rPr>
        <w:t>RAZÃO DA ESCOLHA DO FORNECEDOR</w:t>
      </w:r>
      <w:r w:rsidRPr="00F20556">
        <w:t xml:space="preserve"> – Os itens foram escolhidos com base na no menor preço praticado pelos proponentes. Além disso, o preço fixado pelo fornecedor é considerado baixo perante os demais prestadores de serviços do mesmo objeto.  </w:t>
      </w:r>
    </w:p>
    <w:p w14:paraId="6109CD4A" w14:textId="77777777" w:rsidR="005C7712" w:rsidRPr="00F20556" w:rsidRDefault="005C7712" w:rsidP="005C7712">
      <w:pPr>
        <w:jc w:val="both"/>
      </w:pPr>
    </w:p>
    <w:p w14:paraId="501580A6" w14:textId="77777777" w:rsidR="005C7712" w:rsidRPr="00F20556" w:rsidRDefault="005C7712" w:rsidP="005C7712">
      <w:pPr>
        <w:jc w:val="both"/>
      </w:pPr>
      <w:r w:rsidRPr="00F20556">
        <w:rPr>
          <w:b/>
        </w:rPr>
        <w:t>JUSTIFICATIVA DO PREÇO:</w:t>
      </w:r>
      <w:r w:rsidRPr="00F20556">
        <w:t xml:space="preserve"> O preço ajustado para a contratação dos serviços técnicos são os praticados no mercado regional. </w:t>
      </w:r>
    </w:p>
    <w:p w14:paraId="63F5484E" w14:textId="77777777" w:rsidR="005C7712" w:rsidRPr="00F20556" w:rsidRDefault="005C7712" w:rsidP="005C7712">
      <w:pPr>
        <w:jc w:val="both"/>
      </w:pPr>
    </w:p>
    <w:p w14:paraId="53E3B6AB" w14:textId="77777777" w:rsidR="005C7712" w:rsidRPr="00F20556" w:rsidRDefault="005C7712" w:rsidP="005C7712">
      <w:pPr>
        <w:jc w:val="both"/>
      </w:pPr>
    </w:p>
    <w:p w14:paraId="61E3B242" w14:textId="77777777" w:rsidR="005C7712" w:rsidRPr="00F20556" w:rsidRDefault="005C7712" w:rsidP="005C7712">
      <w:pPr>
        <w:jc w:val="right"/>
      </w:pPr>
      <w:r w:rsidRPr="00F20556">
        <w:t xml:space="preserve">Barra Bonita - SC, </w:t>
      </w:r>
      <w:r>
        <w:t>11 de janeiro de 2021</w:t>
      </w:r>
      <w:r w:rsidRPr="00F20556">
        <w:t>.</w:t>
      </w:r>
    </w:p>
    <w:p w14:paraId="773A7CA5" w14:textId="77777777" w:rsidR="005C7712" w:rsidRDefault="005C7712" w:rsidP="005C7712">
      <w:pPr>
        <w:jc w:val="both"/>
      </w:pPr>
    </w:p>
    <w:p w14:paraId="19CCAAA6" w14:textId="77777777" w:rsidR="005C7712" w:rsidRDefault="005C7712" w:rsidP="005C7712">
      <w:pPr>
        <w:jc w:val="both"/>
      </w:pPr>
    </w:p>
    <w:p w14:paraId="5BBB5A93" w14:textId="77777777" w:rsidR="005C7712" w:rsidRPr="00F20556" w:rsidRDefault="005C7712" w:rsidP="005C7712">
      <w:pPr>
        <w:jc w:val="both"/>
      </w:pPr>
    </w:p>
    <w:p w14:paraId="3D8EA30D" w14:textId="77777777" w:rsidR="005C7712" w:rsidRPr="00F20556" w:rsidRDefault="005C7712" w:rsidP="005C7712">
      <w:pPr>
        <w:jc w:val="both"/>
      </w:pPr>
    </w:p>
    <w:p w14:paraId="241207E9" w14:textId="77777777" w:rsidR="005C7712" w:rsidRPr="00F20556" w:rsidRDefault="005C7712" w:rsidP="005C7712">
      <w:pPr>
        <w:jc w:val="center"/>
      </w:pPr>
      <w:r w:rsidRPr="00F20556">
        <w:t>______________________</w:t>
      </w:r>
    </w:p>
    <w:p w14:paraId="62C6357B" w14:textId="77777777" w:rsidR="005C7712" w:rsidRPr="00F20556" w:rsidRDefault="005C7712" w:rsidP="005C7712">
      <w:pPr>
        <w:jc w:val="center"/>
      </w:pPr>
      <w:r>
        <w:t>SANIR FRANCISCO BEDIN</w:t>
      </w:r>
    </w:p>
    <w:p w14:paraId="68FEA698" w14:textId="77777777" w:rsidR="005C7712" w:rsidRPr="00F20556" w:rsidRDefault="005C7712" w:rsidP="005C7712">
      <w:pPr>
        <w:jc w:val="center"/>
      </w:pPr>
      <w:r>
        <w:t>SECRETÁRIO MUNICIPAL DE OBRAS</w:t>
      </w:r>
    </w:p>
    <w:p w14:paraId="0C49F92D" w14:textId="77777777" w:rsidR="005C7712" w:rsidRDefault="005C7712" w:rsidP="005C7712">
      <w:pPr>
        <w:jc w:val="both"/>
        <w:rPr>
          <w:b/>
        </w:rPr>
      </w:pPr>
    </w:p>
    <w:p w14:paraId="0CE8F2AA" w14:textId="77777777" w:rsidR="005C7712" w:rsidRDefault="005C7712" w:rsidP="005C7712"/>
    <w:p w14:paraId="5FB229E4" w14:textId="77777777" w:rsidR="005C7712" w:rsidRDefault="005C7712" w:rsidP="005C7712"/>
    <w:p w14:paraId="0EA21370" w14:textId="77777777" w:rsidR="00B166E2" w:rsidRDefault="00B166E2"/>
    <w:sectPr w:rsidR="00B166E2" w:rsidSect="006526E1">
      <w:headerReference w:type="default" r:id="rId4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0D43" w14:textId="0347CFDF" w:rsidR="000D0796" w:rsidRDefault="005C7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FDEA44" wp14:editId="08C8328C">
              <wp:simplePos x="0" y="0"/>
              <wp:positionH relativeFrom="column">
                <wp:posOffset>897255</wp:posOffset>
              </wp:positionH>
              <wp:positionV relativeFrom="paragraph">
                <wp:posOffset>-250190</wp:posOffset>
              </wp:positionV>
              <wp:extent cx="4070985" cy="10763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C9244" w14:textId="77777777" w:rsidR="000D0796" w:rsidRDefault="005C7712" w:rsidP="000D0796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0003E591" w14:textId="77777777" w:rsidR="000D0796" w:rsidRPr="007A6CB7" w:rsidRDefault="005C7712" w:rsidP="000D0796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E</w:t>
                          </w: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STADO DE SANTA CATARINA</w:t>
                          </w:r>
                        </w:p>
                        <w:p w14:paraId="308A9B42" w14:textId="77777777" w:rsidR="000D0796" w:rsidRPr="007A6CB7" w:rsidRDefault="005C7712" w:rsidP="000D0796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MUNICÍPIO DE BARRA BONITA</w:t>
                          </w:r>
                        </w:p>
                        <w:p w14:paraId="50730A90" w14:textId="77777777" w:rsidR="000D0796" w:rsidRPr="007A6CB7" w:rsidRDefault="005C7712" w:rsidP="000D0796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Av. Buenos Aires, nº 600 – Centro</w:t>
                          </w:r>
                        </w:p>
                        <w:p w14:paraId="68690C54" w14:textId="77777777" w:rsidR="000D0796" w:rsidRPr="007A6CB7" w:rsidRDefault="005C7712" w:rsidP="000D0796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Barra Bonita/SC  89909-000</w:t>
                          </w:r>
                        </w:p>
                        <w:p w14:paraId="210AE070" w14:textId="77777777" w:rsidR="000D0796" w:rsidRPr="007A6CB7" w:rsidRDefault="005C7712" w:rsidP="000D0796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CNPJ: 01.612.527/0001-30 Fone: (49)3649-0004</w:t>
                          </w:r>
                        </w:p>
                        <w:p w14:paraId="3950EE12" w14:textId="77777777" w:rsidR="000D0796" w:rsidRPr="00C95A23" w:rsidRDefault="005C7712" w:rsidP="000D0796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70CA0A05" w14:textId="77777777" w:rsidR="000D0796" w:rsidRDefault="005C7712" w:rsidP="000D0796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11EF47B9" w14:textId="77777777" w:rsidR="000D0796" w:rsidRDefault="005C7712" w:rsidP="000D0796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239F38E2" w14:textId="77777777" w:rsidR="000D0796" w:rsidRDefault="005C7712" w:rsidP="000D0796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2E56042E" w14:textId="77777777" w:rsidR="000D0796" w:rsidRPr="006B1A84" w:rsidRDefault="005C7712" w:rsidP="000D0796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DEA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65pt;margin-top:-19.7pt;width:320.5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" o:allowincell="f" filled="f" stroked="f">
              <v:textbox>
                <w:txbxContent>
                  <w:p w14:paraId="027C9244" w14:textId="77777777" w:rsidR="000D0796" w:rsidRDefault="005C7712" w:rsidP="000D0796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14:paraId="0003E591" w14:textId="77777777" w:rsidR="000D0796" w:rsidRPr="007A6CB7" w:rsidRDefault="005C7712" w:rsidP="000D0796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E</w:t>
                    </w:r>
                    <w:r w:rsidRPr="007A6CB7">
                      <w:rPr>
                        <w:rFonts w:ascii="Times New Roman" w:hAnsi="Times New Roman"/>
                        <w:b/>
                      </w:rPr>
                      <w:t>STADO DE SANTA CATARINA</w:t>
                    </w:r>
                  </w:p>
                  <w:p w14:paraId="308A9B42" w14:textId="77777777" w:rsidR="000D0796" w:rsidRPr="007A6CB7" w:rsidRDefault="005C7712" w:rsidP="000D0796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MUNICÍPIO DE BARRA BONITA</w:t>
                    </w:r>
                  </w:p>
                  <w:p w14:paraId="50730A90" w14:textId="77777777" w:rsidR="000D0796" w:rsidRPr="007A6CB7" w:rsidRDefault="005C7712" w:rsidP="000D0796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Av. Buenos Aires, nº 600 – Centro</w:t>
                    </w:r>
                  </w:p>
                  <w:p w14:paraId="68690C54" w14:textId="77777777" w:rsidR="000D0796" w:rsidRPr="007A6CB7" w:rsidRDefault="005C7712" w:rsidP="000D0796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Barra Bonita/SC  89909-000</w:t>
                    </w:r>
                  </w:p>
                  <w:p w14:paraId="210AE070" w14:textId="77777777" w:rsidR="000D0796" w:rsidRPr="007A6CB7" w:rsidRDefault="005C7712" w:rsidP="000D0796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CNPJ: 01.612.527/0001-30 Fone: (49)3649-0004</w:t>
                    </w:r>
                  </w:p>
                  <w:p w14:paraId="3950EE12" w14:textId="77777777" w:rsidR="000D0796" w:rsidRPr="00C95A23" w:rsidRDefault="005C7712" w:rsidP="000D0796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70CA0A05" w14:textId="77777777" w:rsidR="000D0796" w:rsidRDefault="005C7712" w:rsidP="000D0796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11EF47B9" w14:textId="77777777" w:rsidR="000D0796" w:rsidRDefault="005C7712" w:rsidP="000D0796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239F38E2" w14:textId="77777777" w:rsidR="000D0796" w:rsidRDefault="005C7712" w:rsidP="000D0796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2E56042E" w14:textId="77777777" w:rsidR="000D0796" w:rsidRPr="006B1A84" w:rsidRDefault="005C7712" w:rsidP="000D0796">
                    <w:pPr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070782">
      <w:rPr>
        <w:noProof/>
      </w:rPr>
      <w:drawing>
        <wp:inline distT="0" distB="0" distL="0" distR="0" wp14:anchorId="381115C2" wp14:editId="36ECAE95">
          <wp:extent cx="837565" cy="860425"/>
          <wp:effectExtent l="0" t="0" r="635" b="0"/>
          <wp:docPr id="1" name="Imagem 1" descr="Imagem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5A379" w14:textId="77777777" w:rsidR="006526E1" w:rsidRDefault="005C77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12"/>
    <w:rsid w:val="005C7712"/>
    <w:rsid w:val="00B1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0038"/>
  <w15:chartTrackingRefBased/>
  <w15:docId w15:val="{88736387-B6BB-4CB3-B721-F795B041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C77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771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77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77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C77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2021-04-14T11:03:00Z</dcterms:created>
  <dcterms:modified xsi:type="dcterms:W3CDTF">2021-04-14T11:03:00Z</dcterms:modified>
</cp:coreProperties>
</file>