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A4" w:rsidRDefault="009369A4" w:rsidP="009369A4">
      <w:pPr>
        <w:rPr>
          <w:b/>
          <w:sz w:val="22"/>
          <w:szCs w:val="22"/>
        </w:rPr>
      </w:pPr>
    </w:p>
    <w:p w:rsidR="009369A4" w:rsidRPr="00DB1C27" w:rsidRDefault="009369A4" w:rsidP="009369A4">
      <w:pPr>
        <w:autoSpaceDE w:val="0"/>
        <w:autoSpaceDN w:val="0"/>
        <w:adjustRightInd w:val="0"/>
        <w:rPr>
          <w:b/>
          <w:sz w:val="22"/>
          <w:szCs w:val="22"/>
        </w:rPr>
      </w:pPr>
    </w:p>
    <w:p w:rsidR="009369A4" w:rsidRDefault="009369A4" w:rsidP="009369A4">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9369A4" w:rsidRPr="00930F28" w:rsidRDefault="009369A4" w:rsidP="009369A4">
      <w:pPr>
        <w:pStyle w:val="TextosemFormatao"/>
        <w:jc w:val="center"/>
        <w:rPr>
          <w:rFonts w:ascii="Times New Roman" w:hAnsi="Times New Roman"/>
          <w:b/>
          <w:sz w:val="22"/>
          <w:lang w:val="pt-BR"/>
        </w:rPr>
      </w:pPr>
      <w:r>
        <w:rPr>
          <w:rFonts w:ascii="Times New Roman" w:hAnsi="Times New Roman"/>
          <w:b/>
          <w:sz w:val="22"/>
          <w:lang w:val="pt-BR"/>
        </w:rPr>
        <w:t xml:space="preserve">PROCESSO LICITATÓRIO N. </w:t>
      </w:r>
      <w:r w:rsidR="00225BAB">
        <w:rPr>
          <w:rFonts w:ascii="Times New Roman" w:hAnsi="Times New Roman"/>
          <w:b/>
          <w:sz w:val="22"/>
          <w:lang w:val="pt-BR"/>
        </w:rPr>
        <w:t>10</w:t>
      </w:r>
      <w:r>
        <w:rPr>
          <w:rFonts w:ascii="Times New Roman" w:hAnsi="Times New Roman"/>
          <w:b/>
          <w:sz w:val="22"/>
          <w:lang w:val="pt-BR"/>
        </w:rPr>
        <w:t>/</w:t>
      </w:r>
      <w:r w:rsidR="00225BAB">
        <w:rPr>
          <w:rFonts w:ascii="Times New Roman" w:hAnsi="Times New Roman"/>
          <w:b/>
          <w:sz w:val="22"/>
          <w:lang w:val="pt-BR"/>
        </w:rPr>
        <w:t>2018</w:t>
      </w:r>
    </w:p>
    <w:p w:rsidR="009369A4" w:rsidRPr="00DB1C27" w:rsidRDefault="009369A4" w:rsidP="009369A4">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N. </w:t>
      </w:r>
      <w:r w:rsidR="00225BAB">
        <w:rPr>
          <w:rFonts w:ascii="Times New Roman" w:hAnsi="Times New Roman"/>
          <w:b/>
          <w:sz w:val="22"/>
          <w:lang w:val="pt-BR"/>
        </w:rPr>
        <w:t>10</w:t>
      </w:r>
      <w:r>
        <w:rPr>
          <w:rFonts w:ascii="Times New Roman" w:hAnsi="Times New Roman"/>
          <w:b/>
          <w:sz w:val="22"/>
          <w:lang w:val="pt-BR"/>
        </w:rPr>
        <w:t>/</w:t>
      </w:r>
      <w:r w:rsidR="00225BAB">
        <w:rPr>
          <w:rFonts w:ascii="Times New Roman" w:hAnsi="Times New Roman"/>
          <w:b/>
          <w:sz w:val="22"/>
          <w:lang w:val="pt-BR"/>
        </w:rPr>
        <w:t>2018</w:t>
      </w:r>
      <w:r w:rsidRPr="00DB1C27">
        <w:rPr>
          <w:rFonts w:ascii="Times New Roman" w:hAnsi="Times New Roman"/>
          <w:b/>
          <w:sz w:val="22"/>
          <w:lang w:val="pt-BR"/>
        </w:rPr>
        <w:t>.</w:t>
      </w:r>
    </w:p>
    <w:p w:rsidR="009369A4" w:rsidRDefault="009369A4" w:rsidP="009369A4">
      <w:pPr>
        <w:jc w:val="both"/>
        <w:rPr>
          <w:b/>
          <w:sz w:val="22"/>
          <w:lang w:val="pt-BR"/>
        </w:rPr>
      </w:pPr>
    </w:p>
    <w:p w:rsidR="009369A4" w:rsidRDefault="009369A4" w:rsidP="009369A4">
      <w:pPr>
        <w:numPr>
          <w:ilvl w:val="0"/>
          <w:numId w:val="21"/>
        </w:numPr>
        <w:jc w:val="both"/>
        <w:rPr>
          <w:b/>
          <w:sz w:val="22"/>
          <w:lang w:val="pt-BR"/>
        </w:rPr>
      </w:pPr>
      <w:r>
        <w:rPr>
          <w:b/>
          <w:sz w:val="22"/>
          <w:lang w:val="pt-BR"/>
        </w:rPr>
        <w:t>PREÂMBULO</w:t>
      </w:r>
    </w:p>
    <w:p w:rsidR="009369A4" w:rsidRPr="00DB1C27" w:rsidRDefault="009369A4" w:rsidP="009369A4">
      <w:pPr>
        <w:ind w:left="720"/>
        <w:jc w:val="both"/>
        <w:rPr>
          <w:b/>
          <w:sz w:val="22"/>
          <w:lang w:val="pt-BR"/>
        </w:rPr>
      </w:pPr>
    </w:p>
    <w:p w:rsidR="009369A4" w:rsidRDefault="009369A4" w:rsidP="009369A4">
      <w:pPr>
        <w:numPr>
          <w:ilvl w:val="1"/>
          <w:numId w:val="19"/>
        </w:numPr>
        <w:ind w:left="0" w:firstLine="6"/>
        <w:jc w:val="both"/>
        <w:rPr>
          <w:b/>
          <w:color w:val="000000"/>
          <w:sz w:val="22"/>
          <w:lang w:val="pt-BR"/>
        </w:rPr>
      </w:pPr>
      <w:r w:rsidRPr="00DB1C27">
        <w:rPr>
          <w:b/>
          <w:bCs/>
          <w:sz w:val="22"/>
          <w:lang w:val="pt-BR"/>
        </w:rPr>
        <w:t>–</w:t>
      </w:r>
      <w:r w:rsidRPr="00DB1C27">
        <w:rPr>
          <w:sz w:val="22"/>
          <w:lang w:val="pt-BR"/>
        </w:rPr>
        <w:t xml:space="preserve"> O </w:t>
      </w:r>
      <w:r w:rsidR="00DE2982">
        <w:rPr>
          <w:sz w:val="22"/>
          <w:lang w:val="pt-BR"/>
        </w:rPr>
        <w:fldChar w:fldCharType="begin"/>
      </w:r>
      <w:r>
        <w:rPr>
          <w:sz w:val="22"/>
          <w:lang w:val="pt-BR"/>
        </w:rPr>
        <w:instrText xml:space="preserve"> DOCVARIABLE "NomeOrgao" \* MERGEFORMAT </w:instrText>
      </w:r>
      <w:r w:rsidR="00DE2982">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fldSimple w:instr=" DOCVARIABLE &quot;PortariaComissao&quot; \* MERGEFORMAT ">
        <w:r>
          <w:rPr>
            <w:sz w:val="22"/>
            <w:lang w:val="pt-BR"/>
          </w:rPr>
          <w:t>821/2016</w:t>
        </w:r>
      </w:fldSimple>
      <w:r w:rsidRPr="00DB1C27">
        <w:rPr>
          <w:sz w:val="22"/>
          <w:lang w:val="pt-BR"/>
        </w:rPr>
        <w:t xml:space="preserve">, comunica aos interessados que está promovendo o </w:t>
      </w:r>
      <w:r w:rsidRPr="00F33C78">
        <w:rPr>
          <w:b/>
          <w:sz w:val="22"/>
          <w:lang w:val="pt-BR"/>
        </w:rPr>
        <w:t xml:space="preserve">Processo Licitatório de n. </w:t>
      </w:r>
      <w:r w:rsidR="00225BAB">
        <w:rPr>
          <w:b/>
          <w:sz w:val="22"/>
          <w:lang w:val="pt-BR"/>
        </w:rPr>
        <w:t>10</w:t>
      </w:r>
      <w:r>
        <w:rPr>
          <w:b/>
          <w:sz w:val="22"/>
          <w:lang w:val="pt-BR"/>
        </w:rPr>
        <w:t>/</w:t>
      </w:r>
      <w:r w:rsidR="00225BAB">
        <w:rPr>
          <w:b/>
          <w:sz w:val="22"/>
          <w:lang w:val="pt-BR"/>
        </w:rPr>
        <w:t>2018</w:t>
      </w:r>
      <w:r w:rsidRPr="00F33C78">
        <w:rPr>
          <w:b/>
          <w:sz w:val="22"/>
          <w:lang w:val="pt-BR"/>
        </w:rPr>
        <w:t xml:space="preserve">, na Modalidade  Pregão Presencial, do tipo </w:t>
      </w:r>
      <w:fldSimple w:instr=" DOCVARIABLE &quot;FormaJulgamento&quot; \* MERGEFORMAT ">
        <w:r w:rsidRPr="00F33C78">
          <w:rPr>
            <w:b/>
            <w:sz w:val="22"/>
            <w:lang w:val="pt-BR"/>
          </w:rPr>
          <w:t>Menor Preco por Item.</w:t>
        </w:r>
      </w:fldSimple>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 xml:space="preserve">SECRETARIA MUNICIPAL DE </w:t>
      </w:r>
      <w:r w:rsidR="00547B56">
        <w:rPr>
          <w:b/>
          <w:sz w:val="22"/>
          <w:lang w:val="pt-BR"/>
        </w:rPr>
        <w:t>SAUDE</w:t>
      </w:r>
      <w:r w:rsidR="00DE2982" w:rsidRPr="00DE2982">
        <w:rPr>
          <w:b/>
          <w:sz w:val="22"/>
          <w:lang w:val="pt-BR"/>
        </w:rPr>
        <w:fldChar w:fldCharType="begin"/>
      </w:r>
      <w:r w:rsidRPr="00F33C78">
        <w:rPr>
          <w:b/>
          <w:sz w:val="22"/>
          <w:lang w:val="pt-BR"/>
        </w:rPr>
        <w:instrText xml:space="preserve"> DOCVARIABLE "NomeOrgao" \* MERGEFORMAT </w:instrText>
      </w:r>
      <w:r w:rsidR="00DE2982" w:rsidRPr="00DE2982">
        <w:rPr>
          <w:b/>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sidR="00225BAB">
        <w:rPr>
          <w:b/>
          <w:color w:val="000000"/>
          <w:sz w:val="22"/>
          <w:lang w:val="pt-BR"/>
        </w:rPr>
        <w:t xml:space="preserve"> 08</w:t>
      </w:r>
      <w:r>
        <w:rPr>
          <w:b/>
          <w:color w:val="000000"/>
          <w:sz w:val="22"/>
          <w:lang w:val="pt-BR"/>
        </w:rPr>
        <w:t xml:space="preserve">:30 </w:t>
      </w:r>
      <w:r w:rsidRPr="00580829">
        <w:rPr>
          <w:b/>
          <w:color w:val="000000"/>
          <w:sz w:val="22"/>
          <w:lang w:val="pt-BR"/>
        </w:rPr>
        <w:t>horas do dia</w:t>
      </w:r>
      <w:r w:rsidR="00225BAB">
        <w:rPr>
          <w:b/>
          <w:color w:val="000000"/>
          <w:sz w:val="22"/>
          <w:lang w:val="pt-BR"/>
        </w:rPr>
        <w:t xml:space="preserve"> </w:t>
      </w:r>
      <w:r>
        <w:rPr>
          <w:b/>
          <w:i/>
          <w:color w:val="000000"/>
          <w:sz w:val="22"/>
          <w:lang w:val="pt-BR"/>
        </w:rPr>
        <w:t>2</w:t>
      </w:r>
      <w:r w:rsidR="00225BAB">
        <w:rPr>
          <w:b/>
          <w:i/>
          <w:color w:val="000000"/>
          <w:sz w:val="22"/>
          <w:lang w:val="pt-BR"/>
        </w:rPr>
        <w:t>7</w:t>
      </w:r>
      <w:r>
        <w:rPr>
          <w:b/>
          <w:color w:val="000000"/>
          <w:sz w:val="22"/>
          <w:lang w:val="pt-BR"/>
        </w:rPr>
        <w:t>/02/</w:t>
      </w:r>
      <w:r w:rsidR="00225BAB">
        <w:rPr>
          <w:b/>
          <w:color w:val="000000"/>
          <w:sz w:val="22"/>
          <w:lang w:val="pt-BR"/>
        </w:rPr>
        <w:t>2018</w:t>
      </w:r>
      <w:r w:rsidRPr="00DB1C27">
        <w:rPr>
          <w:b/>
          <w:color w:val="000000"/>
          <w:sz w:val="22"/>
          <w:lang w:val="pt-BR"/>
        </w:rPr>
        <w:t xml:space="preserve">, iniciando-se a Sessão Pública às </w:t>
      </w:r>
      <w:fldSimple w:instr=" DOCVARIABLE &quot;HoraAbertura&quot; \* MERGEFORMAT ">
        <w:r w:rsidR="00225BAB">
          <w:rPr>
            <w:b/>
            <w:color w:val="000000"/>
            <w:sz w:val="22"/>
            <w:lang w:val="pt-BR"/>
          </w:rPr>
          <w:t>08</w:t>
        </w:r>
        <w:r>
          <w:rPr>
            <w:b/>
            <w:color w:val="000000"/>
            <w:sz w:val="22"/>
            <w:lang w:val="pt-BR"/>
          </w:rPr>
          <w:t>:30</w:t>
        </w:r>
      </w:fldSimple>
      <w:r w:rsidRPr="00DB1C27">
        <w:rPr>
          <w:b/>
          <w:color w:val="000000"/>
          <w:sz w:val="22"/>
          <w:lang w:val="pt-BR"/>
        </w:rPr>
        <w:t>horas do mesmo dia e local.</w:t>
      </w:r>
    </w:p>
    <w:p w:rsidR="009369A4" w:rsidRDefault="009369A4" w:rsidP="009369A4">
      <w:pPr>
        <w:ind w:left="420"/>
        <w:jc w:val="both"/>
        <w:rPr>
          <w:b/>
          <w:color w:val="000000"/>
          <w:sz w:val="22"/>
          <w:lang w:val="pt-BR"/>
        </w:rPr>
      </w:pPr>
    </w:p>
    <w:p w:rsidR="009369A4" w:rsidRPr="000F49A1" w:rsidRDefault="009369A4" w:rsidP="009369A4">
      <w:pPr>
        <w:numPr>
          <w:ilvl w:val="0"/>
          <w:numId w:val="22"/>
        </w:numPr>
        <w:ind w:left="0" w:hanging="11"/>
        <w:jc w:val="both"/>
        <w:rPr>
          <w:b/>
          <w:color w:val="000000"/>
          <w:sz w:val="22"/>
          <w:lang w:val="pt-BR"/>
        </w:rPr>
      </w:pPr>
      <w:r>
        <w:rPr>
          <w:b/>
          <w:bCs/>
          <w:sz w:val="22"/>
          <w:lang w:val="pt-BR"/>
        </w:rPr>
        <w:t>-  DISPOSIÇÕES PRELIMINARES</w:t>
      </w:r>
    </w:p>
    <w:p w:rsidR="009369A4" w:rsidRDefault="009369A4" w:rsidP="009369A4">
      <w:pPr>
        <w:ind w:left="720"/>
        <w:jc w:val="both"/>
        <w:rPr>
          <w:b/>
          <w:bCs/>
          <w:sz w:val="22"/>
          <w:lang w:val="pt-BR"/>
        </w:rPr>
      </w:pPr>
    </w:p>
    <w:p w:rsidR="009369A4" w:rsidRDefault="009369A4" w:rsidP="009369A4">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7"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w w:val="105"/>
          <w:sz w:val="22"/>
          <w:szCs w:val="22"/>
          <w:lang w:val="pt-BR"/>
        </w:rPr>
        <w:t>até 02 (dois) dias úteis antes da data designada para a abertura das propostas.</w:t>
      </w:r>
    </w:p>
    <w:p w:rsidR="009369A4" w:rsidRDefault="009369A4" w:rsidP="009369A4">
      <w:pPr>
        <w:jc w:val="both"/>
        <w:rPr>
          <w:rFonts w:eastAsia="Garamond"/>
          <w:noProof w:val="0"/>
          <w:w w:val="105"/>
          <w:sz w:val="22"/>
          <w:szCs w:val="22"/>
          <w:lang w:val="pt-BR"/>
        </w:rPr>
      </w:pPr>
    </w:p>
    <w:p w:rsidR="009369A4" w:rsidRPr="000F49A1" w:rsidRDefault="009369A4" w:rsidP="009369A4">
      <w:pPr>
        <w:jc w:val="both"/>
        <w:rPr>
          <w:b/>
          <w:color w:val="000000"/>
          <w:sz w:val="22"/>
          <w:lang w:val="pt-BR"/>
        </w:rPr>
      </w:pPr>
      <w:r w:rsidRPr="000F49A1">
        <w:rPr>
          <w:rFonts w:eastAsia="Garamond"/>
          <w:b/>
          <w:noProof w:val="0"/>
          <w:w w:val="105"/>
          <w:sz w:val="22"/>
          <w:szCs w:val="22"/>
          <w:lang w:val="pt-BR"/>
        </w:rPr>
        <w:t>2.2-</w:t>
      </w:r>
      <w:r w:rsidRPr="000F49A1">
        <w:rPr>
          <w:rFonts w:eastAsia="Garamond"/>
          <w:noProof w:val="0"/>
          <w:w w:val="105"/>
          <w:sz w:val="22"/>
          <w:szCs w:val="22"/>
          <w:lang w:val="pt-BR"/>
        </w:rPr>
        <w:t>Os questionamentos serão respondidos pelo Pregoeiro exclusivamente por meio eletrônico.</w:t>
      </w:r>
    </w:p>
    <w:p w:rsidR="009369A4" w:rsidRPr="000F49A1" w:rsidRDefault="009369A4" w:rsidP="009369A4">
      <w:pPr>
        <w:widowControl w:val="0"/>
        <w:jc w:val="both"/>
        <w:rPr>
          <w:rFonts w:eastAsia="Garamond"/>
          <w:noProof w:val="0"/>
          <w:sz w:val="22"/>
          <w:szCs w:val="22"/>
          <w:lang w:val="pt-BR"/>
        </w:rPr>
      </w:pPr>
    </w:p>
    <w:p w:rsidR="009369A4" w:rsidRDefault="009369A4" w:rsidP="009369A4">
      <w:pPr>
        <w:widowControl w:val="0"/>
        <w:numPr>
          <w:ilvl w:val="1"/>
          <w:numId w:val="20"/>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8"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9369A4" w:rsidRPr="000F49A1" w:rsidRDefault="009369A4" w:rsidP="009369A4">
      <w:pPr>
        <w:widowControl w:val="0"/>
        <w:numPr>
          <w:ilvl w:val="1"/>
          <w:numId w:val="20"/>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deverá ser realizada, alternativamente: por meio eletrônico para </w:t>
      </w:r>
      <w:hyperlink r:id="rId9"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Pr="00B100DA" w:rsidRDefault="009369A4" w:rsidP="009369A4">
      <w:pPr>
        <w:keepNext/>
        <w:outlineLvl w:val="4"/>
        <w:rPr>
          <w:b/>
          <w:noProof w:val="0"/>
          <w:sz w:val="22"/>
          <w:lang w:val="pt-BR" w:eastAsia="pt-BR"/>
        </w:rPr>
      </w:pPr>
      <w:r>
        <w:rPr>
          <w:b/>
          <w:noProof w:val="0"/>
          <w:sz w:val="22"/>
          <w:lang w:val="pt-BR" w:eastAsia="pt-BR"/>
        </w:rPr>
        <w:t xml:space="preserve">3. OBJETO </w:t>
      </w:r>
    </w:p>
    <w:p w:rsidR="009369A4" w:rsidRPr="00DB1C27" w:rsidRDefault="009369A4" w:rsidP="009369A4">
      <w:pPr>
        <w:rPr>
          <w:noProof w:val="0"/>
          <w:sz w:val="22"/>
          <w:lang w:val="pt-BR" w:eastAsia="pt-BR"/>
        </w:rPr>
      </w:pPr>
    </w:p>
    <w:p w:rsidR="009369A4" w:rsidRDefault="009369A4" w:rsidP="009369A4">
      <w:pPr>
        <w:widowControl w:val="0"/>
        <w:tabs>
          <w:tab w:val="left" w:pos="708"/>
          <w:tab w:val="left" w:pos="2270"/>
          <w:tab w:val="left" w:pos="4294"/>
        </w:tabs>
        <w:jc w:val="both"/>
        <w:rPr>
          <w:b/>
          <w:bCs/>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Pr="009369A4">
        <w:rPr>
          <w:b/>
          <w:bCs/>
          <w:lang w:val="pt-BR" w:eastAsia="pt-BR"/>
        </w:rPr>
        <w:t>Fornecimento de materiais médicos e ambulatoriais para Unidades Básicas de Saúde do Município</w:t>
      </w:r>
      <w:r>
        <w:rPr>
          <w:b/>
          <w:bCs/>
          <w:lang w:val="pt-BR" w:eastAsia="pt-BR"/>
        </w:rPr>
        <w:t>.</w:t>
      </w:r>
    </w:p>
    <w:p w:rsidR="009369A4" w:rsidRPr="00652BF6"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r>
        <w:rPr>
          <w:bCs/>
          <w:noProof w:val="0"/>
          <w:sz w:val="22"/>
          <w:lang w:val="pt-BR" w:eastAsia="pt-BR"/>
        </w:rPr>
        <w:t xml:space="preserve">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SAÚDE de acordo com a quantidade solicitada e observado o preço contratado.</w:t>
      </w: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151C35">
          <w:rPr>
            <w:rStyle w:val="Hyperlink"/>
            <w:b/>
            <w:szCs w:val="24"/>
            <w:lang w:val="pt-BR"/>
          </w:rPr>
          <w:t>http://download.betha.com.br</w:t>
        </w:r>
      </w:hyperlink>
      <w:r w:rsidRPr="00151C35">
        <w:rPr>
          <w:b/>
          <w:szCs w:val="24"/>
          <w:lang w:val="pt-BR"/>
        </w:rPr>
        <w:t>. Ou Copiado no Setor de Compras do Municipio.</w:t>
      </w:r>
    </w:p>
    <w:p w:rsidR="009369A4" w:rsidRDefault="009369A4" w:rsidP="009369A4">
      <w:pPr>
        <w:widowControl w:val="0"/>
        <w:tabs>
          <w:tab w:val="left" w:pos="708"/>
          <w:tab w:val="left" w:pos="2270"/>
          <w:tab w:val="left" w:pos="4294"/>
        </w:tabs>
        <w:jc w:val="both"/>
        <w:rPr>
          <w:b/>
          <w:bCs/>
          <w:noProof w:val="0"/>
          <w:sz w:val="22"/>
          <w:lang w:val="pt-BR" w:eastAsia="pt-BR"/>
        </w:rPr>
      </w:pPr>
    </w:p>
    <w:p w:rsidR="009369A4" w:rsidRDefault="009369A4" w:rsidP="009369A4">
      <w:pPr>
        <w:widowControl w:val="0"/>
        <w:tabs>
          <w:tab w:val="left" w:pos="708"/>
          <w:tab w:val="left" w:pos="2270"/>
          <w:tab w:val="left" w:pos="4294"/>
        </w:tabs>
        <w:jc w:val="both"/>
        <w:rPr>
          <w:bCs/>
          <w:lang w:val="pt-BR"/>
        </w:rPr>
      </w:pPr>
      <w:r w:rsidRPr="000608AF">
        <w:rPr>
          <w:b/>
          <w:bCs/>
          <w:noProof w:val="0"/>
          <w:sz w:val="22"/>
          <w:lang w:val="pt-BR" w:eastAsia="pt-BR"/>
        </w:rPr>
        <w:t>3.</w:t>
      </w:r>
      <w:r>
        <w:rPr>
          <w:b/>
          <w:bCs/>
          <w:noProof w:val="0"/>
          <w:sz w:val="22"/>
          <w:lang w:val="pt-BR" w:eastAsia="pt-BR"/>
        </w:rPr>
        <w:t>4</w:t>
      </w:r>
      <w:r w:rsidRPr="000608AF">
        <w:rPr>
          <w:b/>
          <w:bCs/>
          <w:noProof w:val="0"/>
          <w:sz w:val="22"/>
          <w:lang w:val="pt-BR" w:eastAsia="pt-BR"/>
        </w:rPr>
        <w:t xml:space="preserve"> -</w:t>
      </w:r>
      <w:r w:rsidRPr="00DB1C27">
        <w:rPr>
          <w:bCs/>
          <w:lang w:val="pt-BR"/>
        </w:rPr>
        <w:t xml:space="preserve">Independentemente da especificação deste Edital, os produtos ou serviços a ser adquirido pelo </w:t>
      </w:r>
      <w:r w:rsidRPr="00DB1C27">
        <w:rPr>
          <w:bCs/>
          <w:lang w:val="pt-BR"/>
        </w:rPr>
        <w:lastRenderedPageBreak/>
        <w:t>Município deverão ser de ót</w:t>
      </w:r>
      <w:r>
        <w:rPr>
          <w:bCs/>
          <w:lang w:val="pt-BR"/>
        </w:rPr>
        <w:t>ima qualidade.</w:t>
      </w:r>
    </w:p>
    <w:p w:rsidR="00225BAB" w:rsidRDefault="00225BAB" w:rsidP="009369A4">
      <w:pPr>
        <w:widowControl w:val="0"/>
        <w:tabs>
          <w:tab w:val="left" w:pos="708"/>
          <w:tab w:val="left" w:pos="2270"/>
          <w:tab w:val="left" w:pos="4294"/>
        </w:tabs>
        <w:jc w:val="both"/>
        <w:rPr>
          <w:bCs/>
          <w:lang w:val="pt-BR"/>
        </w:rPr>
      </w:pPr>
    </w:p>
    <w:p w:rsidR="009369A4" w:rsidRDefault="009369A4" w:rsidP="009369A4">
      <w:pPr>
        <w:widowControl w:val="0"/>
        <w:tabs>
          <w:tab w:val="left" w:pos="708"/>
          <w:tab w:val="left" w:pos="2270"/>
          <w:tab w:val="left" w:pos="4294"/>
        </w:tabs>
        <w:jc w:val="both"/>
        <w:rPr>
          <w:bCs/>
          <w:noProof w:val="0"/>
          <w:sz w:val="22"/>
          <w:szCs w:val="22"/>
          <w:lang w:val="pt-BR" w:eastAsia="pt-BR"/>
        </w:rPr>
      </w:pPr>
      <w:r w:rsidRPr="00652BF6">
        <w:rPr>
          <w:b/>
          <w:bCs/>
          <w:lang w:val="pt-BR"/>
        </w:rPr>
        <w:t>3.5.</w:t>
      </w:r>
      <w:r w:rsidRPr="006D5668">
        <w:rPr>
          <w:b/>
          <w:bCs/>
          <w:noProof w:val="0"/>
          <w:sz w:val="22"/>
          <w:szCs w:val="22"/>
          <w:lang w:val="pt-BR" w:eastAsia="pt-BR"/>
        </w:rPr>
        <w:t xml:space="preserve">OS ITENS </w:t>
      </w:r>
      <w:r w:rsidR="00377458">
        <w:rPr>
          <w:b/>
          <w:bCs/>
          <w:noProof w:val="0"/>
          <w:sz w:val="22"/>
          <w:szCs w:val="22"/>
          <w:lang w:val="pt-BR" w:eastAsia="pt-BR"/>
        </w:rPr>
        <w:t xml:space="preserve">2,3,10,11,12,24,25,27,28,32,36,37,38,64,65,66,101 </w:t>
      </w:r>
      <w:bookmarkStart w:id="0" w:name="_GoBack"/>
      <w:bookmarkEnd w:id="0"/>
      <w:r w:rsidRPr="006D5668">
        <w:rPr>
          <w:b/>
          <w:bCs/>
          <w:noProof w:val="0"/>
          <w:sz w:val="22"/>
          <w:szCs w:val="22"/>
          <w:lang w:val="pt-BR" w:eastAsia="pt-BR"/>
        </w:rPr>
        <w:t xml:space="preserve">DEVERÃO SER ENCAMINHADOS PARA ANÁLISE E APROVAÇÃO PELA EQUIPE TÉCNICA DA SECRETARIA MUNICIPAL DE </w:t>
      </w:r>
      <w:r>
        <w:rPr>
          <w:b/>
          <w:bCs/>
          <w:noProof w:val="0"/>
          <w:sz w:val="22"/>
          <w:szCs w:val="22"/>
          <w:lang w:val="pt-BR" w:eastAsia="pt-BR"/>
        </w:rPr>
        <w:t>SAÚDE ATÉ AS 11H45MIN DO DIA  21</w:t>
      </w:r>
      <w:r w:rsidRPr="006D5668">
        <w:rPr>
          <w:b/>
          <w:bCs/>
          <w:noProof w:val="0"/>
          <w:sz w:val="22"/>
          <w:szCs w:val="22"/>
          <w:lang w:val="pt-BR" w:eastAsia="pt-BR"/>
        </w:rPr>
        <w:t xml:space="preserve"> DE</w:t>
      </w:r>
      <w:r>
        <w:rPr>
          <w:b/>
          <w:bCs/>
          <w:noProof w:val="0"/>
          <w:sz w:val="22"/>
          <w:szCs w:val="22"/>
          <w:lang w:val="pt-BR" w:eastAsia="pt-BR"/>
        </w:rPr>
        <w:t>FEVEREIRO</w:t>
      </w:r>
      <w:r w:rsidR="00225BAB">
        <w:rPr>
          <w:b/>
          <w:bCs/>
          <w:noProof w:val="0"/>
          <w:sz w:val="22"/>
          <w:szCs w:val="22"/>
          <w:lang w:val="pt-BR" w:eastAsia="pt-BR"/>
        </w:rPr>
        <w:t>2018</w:t>
      </w:r>
      <w:r w:rsidRPr="006D5668">
        <w:rPr>
          <w:b/>
          <w:bCs/>
          <w:noProof w:val="0"/>
          <w:sz w:val="22"/>
          <w:szCs w:val="22"/>
          <w:lang w:val="pt-BR" w:eastAsia="pt-BR"/>
        </w:rPr>
        <w:t>.</w:t>
      </w:r>
    </w:p>
    <w:p w:rsidR="009369A4" w:rsidRPr="000608AF"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Pr="00DB1C27" w:rsidRDefault="009369A4" w:rsidP="009369A4">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9369A4" w:rsidRPr="00DB1C27" w:rsidRDefault="009369A4" w:rsidP="009369A4">
      <w:pPr>
        <w:rPr>
          <w:b/>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9369A4" w:rsidRPr="00DB1C27" w:rsidRDefault="009369A4" w:rsidP="009369A4">
      <w:pPr>
        <w:rPr>
          <w:b/>
          <w:noProof w:val="0"/>
          <w:sz w:val="22"/>
          <w:lang w:val="pt-BR" w:eastAsia="pt-BR"/>
        </w:rPr>
      </w:pPr>
    </w:p>
    <w:p w:rsidR="009369A4" w:rsidRPr="00DB1C27" w:rsidRDefault="009369A4" w:rsidP="009369A4">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Concordatárias ou em processo de falência, sob concurso de credores, em dissolução ou em liquidação;</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9369A4" w:rsidRDefault="009369A4" w:rsidP="009369A4">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9369A4" w:rsidRDefault="009369A4" w:rsidP="009369A4">
      <w:pPr>
        <w:widowControl w:val="0"/>
        <w:ind w:left="360"/>
        <w:jc w:val="both"/>
        <w:rPr>
          <w:noProof w:val="0"/>
          <w:sz w:val="22"/>
          <w:lang w:val="pt-BR" w:eastAsia="pt-BR"/>
        </w:rPr>
      </w:pPr>
    </w:p>
    <w:p w:rsidR="009369A4" w:rsidRPr="00B100DA" w:rsidRDefault="009369A4" w:rsidP="009369A4">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9369A4" w:rsidRPr="00DB1C27" w:rsidRDefault="009369A4" w:rsidP="009369A4">
      <w:pPr>
        <w:rPr>
          <w:b/>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9369A4" w:rsidRPr="00DB1C27" w:rsidRDefault="009369A4" w:rsidP="009369A4">
      <w:pPr>
        <w:widowControl w:val="0"/>
        <w:tabs>
          <w:tab w:val="left" w:pos="1418"/>
        </w:tabs>
        <w:suppressAutoHyphens/>
        <w:jc w:val="both"/>
        <w:rPr>
          <w:bCs/>
          <w:noProof w:val="0"/>
          <w:sz w:val="22"/>
          <w:lang w:val="pt-BR" w:eastAsia="pt-BR"/>
        </w:rPr>
      </w:pPr>
    </w:p>
    <w:p w:rsidR="009369A4" w:rsidRPr="00DB1C27" w:rsidRDefault="009369A4" w:rsidP="009369A4">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9369A4"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9369A4" w:rsidRPr="00DB1C27" w:rsidRDefault="009369A4" w:rsidP="009369A4">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9369A4" w:rsidRPr="00DB1C27" w:rsidRDefault="009369A4" w:rsidP="009369A4">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lastRenderedPageBreak/>
        <w:tab/>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9369A4" w:rsidRPr="00DB1C27" w:rsidRDefault="009369A4" w:rsidP="009369A4">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9369A4" w:rsidRPr="00DB1C27" w:rsidRDefault="009369A4" w:rsidP="009369A4">
      <w:pPr>
        <w:jc w:val="both"/>
        <w:rPr>
          <w:b/>
          <w:bCs/>
          <w:noProof w:val="0"/>
          <w:sz w:val="22"/>
          <w:lang w:val="pt-BR" w:eastAsia="pt-BR"/>
        </w:rPr>
      </w:pPr>
    </w:p>
    <w:p w:rsidR="009369A4"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p>
    <w:p w:rsidR="009369A4" w:rsidRPr="00DB1C27" w:rsidRDefault="009369A4" w:rsidP="009369A4">
      <w:pPr>
        <w:jc w:val="both"/>
        <w:rPr>
          <w:b/>
          <w:bCs/>
          <w:noProof w:val="0"/>
          <w:sz w:val="22"/>
          <w:lang w:val="pt-BR" w:eastAsia="pt-BR"/>
        </w:rPr>
      </w:pPr>
    </w:p>
    <w:p w:rsidR="009369A4" w:rsidRDefault="009369A4" w:rsidP="009369A4">
      <w:pPr>
        <w:jc w:val="both"/>
        <w:rPr>
          <w:noProof w:val="0"/>
          <w:sz w:val="22"/>
          <w:lang w:val="pt-BR" w:eastAsia="pt-BR"/>
        </w:rPr>
      </w:pPr>
      <w:r>
        <w:rPr>
          <w:b/>
          <w:noProof w:val="0"/>
          <w:sz w:val="22"/>
          <w:szCs w:val="24"/>
          <w:lang w:val="pt-BR" w:eastAsia="pt-BR"/>
        </w:rPr>
        <w:t>05.10</w:t>
      </w:r>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noProof w:val="0"/>
          <w:sz w:val="22"/>
          <w:lang w:val="pt-BR" w:eastAsia="pt-BR"/>
        </w:rPr>
        <w:t>deste Edital), juntamente com os envelopes n. 1 e 2, porém fora deles.</w:t>
      </w:r>
    </w:p>
    <w:p w:rsidR="009369A4" w:rsidRDefault="009369A4" w:rsidP="009369A4">
      <w:pPr>
        <w:jc w:val="both"/>
        <w:rPr>
          <w:noProof w:val="0"/>
          <w:sz w:val="22"/>
          <w:lang w:val="pt-BR" w:eastAsia="pt-BR"/>
        </w:rPr>
      </w:pPr>
    </w:p>
    <w:p w:rsidR="009369A4" w:rsidRPr="00017885" w:rsidRDefault="009369A4" w:rsidP="009369A4">
      <w:pPr>
        <w:jc w:val="both"/>
        <w:rPr>
          <w:b/>
          <w:bCs/>
          <w:noProof w:val="0"/>
          <w:sz w:val="22"/>
          <w:lang w:val="pt-BR" w:eastAsia="pt-BR"/>
        </w:rPr>
      </w:pPr>
      <w:r w:rsidRPr="00017885">
        <w:rPr>
          <w:b/>
          <w:bCs/>
          <w:noProof w:val="0"/>
          <w:sz w:val="22"/>
          <w:lang w:val="pt-BR" w:eastAsia="pt-BR"/>
        </w:rPr>
        <w:t>06 – DA PARTICIPAÇÃO DAS MICROEMPRESAS E EMPRESAS DE PEQUENO PORTE</w:t>
      </w:r>
    </w:p>
    <w:p w:rsidR="009369A4" w:rsidRDefault="009369A4" w:rsidP="009369A4">
      <w:pPr>
        <w:jc w:val="both"/>
        <w:rPr>
          <w:bCs/>
          <w:noProof w:val="0"/>
          <w:sz w:val="22"/>
          <w:lang w:val="pt-BR" w:eastAsia="pt-BR"/>
        </w:rPr>
      </w:pPr>
    </w:p>
    <w:p w:rsidR="009369A4" w:rsidRDefault="009369A4" w:rsidP="009369A4">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9369A4" w:rsidRDefault="009369A4" w:rsidP="009369A4">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9369A4" w:rsidRDefault="009369A4" w:rsidP="009369A4">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9369A4" w:rsidRDefault="009369A4" w:rsidP="009369A4">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9369A4" w:rsidRPr="00DB1C27" w:rsidRDefault="009369A4" w:rsidP="009369A4">
      <w:pPr>
        <w:jc w:val="both"/>
        <w:rPr>
          <w:noProof w:val="0"/>
          <w:sz w:val="22"/>
          <w:lang w:val="pt-BR" w:eastAsia="pt-BR"/>
        </w:rPr>
      </w:pPr>
    </w:p>
    <w:p w:rsidR="009369A4" w:rsidRDefault="009369A4" w:rsidP="009369A4">
      <w:pPr>
        <w:jc w:val="both"/>
        <w:rPr>
          <w:bCs/>
          <w:noProof w:val="0"/>
          <w:sz w:val="22"/>
          <w:lang w:val="pt-BR" w:eastAsia="pt-BR"/>
        </w:rPr>
      </w:pPr>
    </w:p>
    <w:p w:rsidR="009369A4" w:rsidRDefault="009369A4" w:rsidP="009369A4">
      <w:pPr>
        <w:jc w:val="both"/>
        <w:rPr>
          <w:b/>
          <w:bCs/>
          <w:noProof w:val="0"/>
          <w:sz w:val="22"/>
          <w:lang w:val="pt-BR" w:eastAsia="pt-BR"/>
        </w:rPr>
      </w:pPr>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 DOS ENVELOPES </w:t>
      </w:r>
    </w:p>
    <w:p w:rsidR="009369A4" w:rsidRPr="00DB1C27" w:rsidRDefault="009369A4" w:rsidP="009369A4">
      <w:pPr>
        <w:jc w:val="both"/>
        <w:rPr>
          <w:b/>
          <w:bCs/>
          <w:noProof w:val="0"/>
          <w:sz w:val="22"/>
          <w:lang w:val="pt-BR" w:eastAsia="pt-BR"/>
        </w:rPr>
      </w:pPr>
    </w:p>
    <w:p w:rsidR="009369A4" w:rsidRPr="00DB1C27" w:rsidRDefault="009369A4" w:rsidP="009369A4">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9369A4" w:rsidRPr="00DB1C27" w:rsidRDefault="009369A4" w:rsidP="009369A4">
      <w:pPr>
        <w:widowControl w:val="0"/>
        <w:tabs>
          <w:tab w:val="left" w:pos="708"/>
          <w:tab w:val="left" w:pos="2270"/>
          <w:tab w:val="left" w:pos="4294"/>
        </w:tabs>
        <w:jc w:val="both"/>
        <w:rPr>
          <w:bCs/>
          <w:noProof w:val="0"/>
          <w:sz w:val="22"/>
          <w:lang w:val="pt-BR" w:eastAsia="pt-BR"/>
        </w:rPr>
      </w:pP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color w:val="000000"/>
          <w:sz w:val="22"/>
          <w:lang w:val="pt-BR" w:eastAsia="pt-BR"/>
        </w:rPr>
        <w:t xml:space="preserve"> 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9369A4" w:rsidRPr="00DB1C27" w:rsidRDefault="009369A4" w:rsidP="009369A4">
      <w:pPr>
        <w:widowControl w:val="0"/>
        <w:tabs>
          <w:tab w:val="left" w:pos="536"/>
          <w:tab w:val="left" w:pos="2270"/>
          <w:tab w:val="left" w:pos="4294"/>
        </w:tabs>
        <w:spacing w:before="240"/>
        <w:jc w:val="both"/>
        <w:rPr>
          <w:b/>
          <w:noProof w:val="0"/>
          <w:sz w:val="22"/>
          <w:szCs w:val="36"/>
          <w:lang w:val="pt-BR" w:eastAsia="pt-BR"/>
        </w:rPr>
      </w:pP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 xml:space="preserve">2) </w:t>
      </w:r>
      <w:r w:rsidRPr="00DB1C27">
        <w:rPr>
          <w:b/>
          <w:bCs/>
          <w:noProof w:val="0"/>
          <w:sz w:val="22"/>
          <w:lang w:val="pt-BR" w:eastAsia="pt-BR"/>
        </w:rPr>
        <w:tab/>
        <w:t xml:space="preserve">PROCESSO LICITATÓRIO 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sz w:val="22"/>
          <w:lang w:val="pt-BR" w:eastAsia="pt-BR"/>
        </w:rPr>
        <w:t xml:space="preserve">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9369A4" w:rsidRPr="00DB1C27" w:rsidRDefault="009369A4" w:rsidP="009369A4">
      <w:pPr>
        <w:widowControl w:val="0"/>
        <w:tabs>
          <w:tab w:val="left" w:pos="536"/>
          <w:tab w:val="left" w:pos="2270"/>
          <w:tab w:val="left" w:pos="4294"/>
        </w:tabs>
        <w:jc w:val="both"/>
        <w:rPr>
          <w:b/>
          <w:bCs/>
          <w:noProof w:val="0"/>
          <w:sz w:val="22"/>
          <w:lang w:val="pt-BR" w:eastAsia="pt-BR"/>
        </w:rPr>
      </w:pPr>
    </w:p>
    <w:p w:rsidR="009369A4" w:rsidRPr="00B100DA" w:rsidRDefault="009369A4" w:rsidP="009369A4">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p>
    <w:p w:rsidR="009369A4" w:rsidRPr="00DB1C27" w:rsidRDefault="009369A4" w:rsidP="009369A4">
      <w:pPr>
        <w:jc w:val="both"/>
        <w:rPr>
          <w:noProof w:val="0"/>
          <w:sz w:val="22"/>
          <w:lang w:val="pt-BR" w:eastAsia="pt-BR"/>
        </w:rPr>
      </w:pPr>
    </w:p>
    <w:p w:rsidR="009369A4" w:rsidRPr="00B100DA" w:rsidRDefault="009369A4" w:rsidP="009369A4">
      <w:pPr>
        <w:rPr>
          <w:b/>
          <w:bCs/>
          <w:noProof w:val="0"/>
          <w:sz w:val="22"/>
          <w:lang w:val="pt-BR" w:eastAsia="pt-BR"/>
        </w:rPr>
      </w:pPr>
      <w:r>
        <w:rPr>
          <w:b/>
          <w:bCs/>
          <w:noProof w:val="0"/>
          <w:sz w:val="22"/>
          <w:lang w:val="pt-BR" w:eastAsia="pt-BR"/>
        </w:rPr>
        <w:t>08. DA PROPOSTA COMERCIAL</w:t>
      </w:r>
    </w:p>
    <w:p w:rsidR="009369A4" w:rsidRPr="00DB1C27" w:rsidRDefault="009369A4" w:rsidP="009369A4">
      <w:pPr>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lastRenderedPageBreak/>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indicados nos sub-itens a seguir:</w:t>
      </w:r>
    </w:p>
    <w:p w:rsidR="009369A4" w:rsidRPr="00DB1C27" w:rsidRDefault="009369A4" w:rsidP="009369A4">
      <w:pPr>
        <w:jc w:val="both"/>
        <w:rPr>
          <w:bCs/>
          <w:noProof w:val="0"/>
          <w:color w:val="FF000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9369A4" w:rsidRPr="00DB1C27" w:rsidRDefault="009369A4" w:rsidP="009369A4">
      <w:pPr>
        <w:jc w:val="both"/>
        <w:rPr>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9369A4" w:rsidRPr="00DB1C27" w:rsidRDefault="009369A4" w:rsidP="009369A4">
      <w:pPr>
        <w:jc w:val="both"/>
        <w:rPr>
          <w:bCs/>
          <w:noProof w:val="0"/>
          <w:sz w:val="22"/>
          <w:lang w:val="pt-BR" w:eastAsia="pt-BR"/>
        </w:rPr>
      </w:pPr>
    </w:p>
    <w:p w:rsidR="009369A4" w:rsidRPr="00DB1C27" w:rsidRDefault="009369A4" w:rsidP="009369A4">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9369A4" w:rsidRPr="00DB1C27" w:rsidRDefault="009369A4" w:rsidP="009369A4">
      <w:pPr>
        <w:jc w:val="both"/>
        <w:rPr>
          <w:noProof w:val="0"/>
          <w:sz w:val="22"/>
          <w:lang w:val="pt-BR" w:eastAsia="pt-BR"/>
        </w:rPr>
      </w:pPr>
    </w:p>
    <w:p w:rsidR="009369A4" w:rsidRPr="00DB1C27" w:rsidRDefault="009369A4" w:rsidP="009369A4">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oedital, sob pena de desclassificação, com fundamento no inciso I do artigo 48 da Lei n. 8.666, de 21 de junho de 1993, consolidada.</w:t>
      </w:r>
    </w:p>
    <w:p w:rsidR="009369A4" w:rsidRPr="00DB1C27" w:rsidRDefault="009369A4" w:rsidP="009369A4">
      <w:pPr>
        <w:widowControl w:val="0"/>
        <w:tabs>
          <w:tab w:val="left" w:pos="426"/>
          <w:tab w:val="left" w:pos="2270"/>
          <w:tab w:val="left" w:pos="4294"/>
        </w:tabs>
        <w:jc w:val="both"/>
        <w:rPr>
          <w:b/>
          <w:noProof w:val="0"/>
          <w:sz w:val="22"/>
          <w:lang w:val="pt-BR" w:eastAsia="pt-BR"/>
        </w:rPr>
      </w:pPr>
    </w:p>
    <w:p w:rsidR="009369A4" w:rsidRPr="00DB1C27" w:rsidRDefault="009369A4" w:rsidP="009369A4">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9369A4" w:rsidRPr="00DB1C27" w:rsidRDefault="009369A4" w:rsidP="009369A4">
      <w:pPr>
        <w:widowControl w:val="0"/>
        <w:tabs>
          <w:tab w:val="left" w:pos="426"/>
          <w:tab w:val="left" w:pos="2270"/>
          <w:tab w:val="left" w:pos="4294"/>
        </w:tabs>
        <w:jc w:val="both"/>
        <w:rPr>
          <w:b/>
          <w:bCs/>
          <w:noProof w:val="0"/>
          <w:sz w:val="22"/>
          <w:lang w:val="pt-BR" w:eastAsia="pt-BR"/>
        </w:rPr>
      </w:pPr>
    </w:p>
    <w:p w:rsidR="009369A4" w:rsidRPr="00DB1C27" w:rsidRDefault="009369A4" w:rsidP="009369A4">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9369A4" w:rsidRPr="00DB1C27" w:rsidRDefault="009369A4" w:rsidP="009369A4">
      <w:pPr>
        <w:widowControl w:val="0"/>
        <w:tabs>
          <w:tab w:val="left" w:pos="540"/>
        </w:tabs>
        <w:jc w:val="both"/>
        <w:rPr>
          <w:rFonts w:eastAsia="MS Mincho"/>
          <w:b/>
          <w:noProof w:val="0"/>
          <w:sz w:val="22"/>
          <w:lang w:val="pt-BR" w:eastAsia="pt-BR"/>
        </w:rPr>
      </w:pPr>
    </w:p>
    <w:p w:rsidR="009369A4" w:rsidRPr="00DB1C27" w:rsidRDefault="009369A4" w:rsidP="009369A4">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9369A4" w:rsidRPr="00DB1C27" w:rsidRDefault="009369A4" w:rsidP="009369A4">
      <w:pPr>
        <w:jc w:val="both"/>
        <w:rPr>
          <w:bCs/>
          <w:noProof w:val="0"/>
          <w:snapToGrid w:val="0"/>
          <w:sz w:val="22"/>
          <w:szCs w:val="24"/>
          <w:lang w:val="pt-BR" w:eastAsia="pt-BR"/>
        </w:rPr>
      </w:pPr>
    </w:p>
    <w:p w:rsidR="009369A4" w:rsidRPr="00DB1C27" w:rsidRDefault="009369A4" w:rsidP="009369A4">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b/>
          <w:noProof w:val="0"/>
          <w:sz w:val="22"/>
          <w:szCs w:val="24"/>
          <w:lang w:val="pt-BR" w:eastAsia="pt-BR"/>
        </w:rPr>
        <w:t>O (a)Pregoeiro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9369A4" w:rsidRPr="00DB1C27" w:rsidRDefault="009369A4" w:rsidP="009369A4">
      <w:pPr>
        <w:jc w:val="both"/>
        <w:rPr>
          <w:bCs/>
          <w:noProof w:val="0"/>
          <w:sz w:val="22"/>
          <w:lang w:val="pt-BR" w:eastAsia="pt-BR"/>
        </w:rPr>
      </w:pPr>
    </w:p>
    <w:p w:rsidR="009369A4" w:rsidRPr="00DB1C27" w:rsidRDefault="009369A4" w:rsidP="009369A4">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9369A4" w:rsidRPr="00DB1C27" w:rsidRDefault="009369A4" w:rsidP="009369A4">
      <w:pPr>
        <w:jc w:val="both"/>
        <w:rPr>
          <w:b/>
          <w:noProof w:val="0"/>
          <w:sz w:val="22"/>
          <w:lang w:val="pt-BR" w:eastAsia="pt-BR"/>
        </w:rPr>
      </w:pPr>
    </w:p>
    <w:p w:rsidR="009369A4" w:rsidRDefault="009369A4" w:rsidP="009369A4">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9369A4" w:rsidRDefault="009369A4" w:rsidP="009369A4">
      <w:pPr>
        <w:jc w:val="both"/>
        <w:rPr>
          <w:noProof w:val="0"/>
          <w:sz w:val="22"/>
          <w:lang w:val="pt-BR" w:eastAsia="pt-BR"/>
        </w:rPr>
      </w:pPr>
    </w:p>
    <w:p w:rsidR="009369A4" w:rsidRDefault="009369A4" w:rsidP="009369A4">
      <w:pPr>
        <w:jc w:val="both"/>
        <w:rPr>
          <w:noProof w:val="0"/>
          <w:sz w:val="22"/>
          <w:lang w:val="pt-BR" w:eastAsia="pt-BR"/>
        </w:rPr>
      </w:pPr>
      <w:r>
        <w:rPr>
          <w:noProof w:val="0"/>
          <w:sz w:val="22"/>
          <w:lang w:val="pt-BR" w:eastAsia="pt-BR"/>
        </w:rPr>
        <w:t>09.1 – Para comprovação da habilitação jurídica (Art. 28 da Lei Federal nº8666/93):</w:t>
      </w:r>
    </w:p>
    <w:p w:rsidR="009369A4" w:rsidRDefault="009369A4" w:rsidP="009369A4">
      <w:pPr>
        <w:jc w:val="both"/>
        <w:rPr>
          <w:noProof w:val="0"/>
          <w:sz w:val="22"/>
          <w:lang w:val="pt-BR" w:eastAsia="pt-BR"/>
        </w:rPr>
      </w:pPr>
      <w:r>
        <w:rPr>
          <w:noProof w:val="0"/>
          <w:sz w:val="22"/>
          <w:lang w:val="pt-BR"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9369A4" w:rsidRDefault="009369A4" w:rsidP="009369A4">
      <w:pPr>
        <w:jc w:val="both"/>
        <w:rPr>
          <w:noProof w:val="0"/>
          <w:sz w:val="22"/>
          <w:lang w:val="pt-BR" w:eastAsia="pt-BR"/>
        </w:rPr>
      </w:pPr>
      <w:r>
        <w:rPr>
          <w:noProof w:val="0"/>
          <w:sz w:val="22"/>
          <w:lang w:val="pt-BR" w:eastAsia="pt-BR"/>
        </w:rPr>
        <w:t>b) Registro comercial no caso de empresa individual, acompanhado de CPF e RG;</w:t>
      </w:r>
    </w:p>
    <w:p w:rsidR="009369A4" w:rsidRDefault="009369A4" w:rsidP="009369A4">
      <w:pPr>
        <w:jc w:val="both"/>
        <w:rPr>
          <w:noProof w:val="0"/>
          <w:sz w:val="22"/>
          <w:lang w:val="pt-BR" w:eastAsia="pt-BR"/>
        </w:rPr>
      </w:pPr>
      <w:r>
        <w:rPr>
          <w:noProof w:val="0"/>
          <w:sz w:val="22"/>
          <w:lang w:val="pt-BR" w:eastAsia="pt-BR"/>
        </w:rPr>
        <w:lastRenderedPageBreak/>
        <w:t>c) Decreto de autorização, em se tratando de empresa ou sociedade enstrangeira em funcionamento no pais, e ato de registro ou autorização para funcionamento expedido pelo órgão competente, quando a atividade assim exigir.</w:t>
      </w:r>
    </w:p>
    <w:p w:rsidR="009369A4" w:rsidRDefault="009369A4" w:rsidP="009369A4">
      <w:pPr>
        <w:jc w:val="both"/>
        <w:rPr>
          <w:noProof w:val="0"/>
          <w:sz w:val="22"/>
          <w:lang w:val="pt-BR" w:eastAsia="pt-BR"/>
        </w:rPr>
      </w:pPr>
      <w:r>
        <w:rPr>
          <w:noProof w:val="0"/>
          <w:sz w:val="22"/>
          <w:lang w:val="pt-BR" w:eastAsia="pt-BR"/>
        </w:rPr>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9369A4" w:rsidRPr="00DB1C27" w:rsidRDefault="009369A4" w:rsidP="009369A4">
      <w:pPr>
        <w:jc w:val="both"/>
        <w:rPr>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b/>
          <w:noProof w:val="0"/>
          <w:sz w:val="22"/>
          <w:lang w:val="pt-BR" w:eastAsia="pt-BR"/>
        </w:rPr>
        <w:t>da Lei Federal nº8666/93):</w:t>
      </w:r>
    </w:p>
    <w:p w:rsidR="009369A4" w:rsidRPr="00DB1C27" w:rsidRDefault="009369A4" w:rsidP="009369A4">
      <w:pPr>
        <w:jc w:val="both"/>
        <w:rPr>
          <w:bCs/>
          <w:noProof w:val="0"/>
          <w:sz w:val="22"/>
          <w:lang w:val="pt-BR" w:eastAsia="pt-BR"/>
        </w:rPr>
      </w:pPr>
    </w:p>
    <w:p w:rsidR="009369A4" w:rsidRPr="00DB1C27" w:rsidRDefault="009369A4" w:rsidP="009369A4">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9369A4" w:rsidRDefault="009369A4" w:rsidP="009369A4">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9369A4" w:rsidRPr="003C0B89" w:rsidRDefault="009369A4" w:rsidP="009369A4">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9369A4" w:rsidRPr="003C0B89" w:rsidRDefault="009369A4" w:rsidP="009369A4">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9369A4" w:rsidRDefault="009369A4" w:rsidP="009369A4">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9369A4" w:rsidRDefault="009369A4" w:rsidP="009369A4">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9369A4" w:rsidRPr="003C0B89" w:rsidRDefault="009369A4" w:rsidP="009369A4">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1" w:history="1">
        <w:r w:rsidRPr="00E1482D">
          <w:rPr>
            <w:rStyle w:val="Hyperlink"/>
            <w:bCs/>
            <w:noProof w:val="0"/>
            <w:sz w:val="22"/>
            <w:lang w:val="pt-BR" w:eastAsia="pt-BR"/>
          </w:rPr>
          <w:t>http://www.tst.jus.br/certidao</w:t>
        </w:r>
      </w:hyperlink>
      <w:r>
        <w:rPr>
          <w:bCs/>
          <w:noProof w:val="0"/>
          <w:sz w:val="22"/>
          <w:lang w:val="pt-BR" w:eastAsia="pt-BR"/>
        </w:rPr>
        <w:t>), nos termos do Título VII – A da Consolidação das Leis do Trabalho, aprovado pelo Decreto-Lei nº5.452, de 1º de maio de 1943.</w:t>
      </w:r>
    </w:p>
    <w:p w:rsidR="009369A4" w:rsidRPr="00DB1C27" w:rsidRDefault="009369A4" w:rsidP="009369A4">
      <w:pPr>
        <w:jc w:val="both"/>
        <w:rPr>
          <w:bCs/>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9369A4" w:rsidRPr="00DB1C27" w:rsidRDefault="009369A4" w:rsidP="009369A4">
      <w:pPr>
        <w:jc w:val="both"/>
        <w:rPr>
          <w:bCs/>
          <w:noProof w:val="0"/>
          <w:sz w:val="22"/>
          <w:lang w:val="pt-BR" w:eastAsia="pt-BR"/>
        </w:rPr>
      </w:pPr>
    </w:p>
    <w:p w:rsidR="009369A4" w:rsidRPr="00DB1C27" w:rsidRDefault="009369A4" w:rsidP="009369A4">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
    <w:p w:rsidR="009369A4" w:rsidRPr="00DB1C27" w:rsidRDefault="009369A4" w:rsidP="009369A4">
      <w:pPr>
        <w:jc w:val="both"/>
        <w:rPr>
          <w:noProof w:val="0"/>
          <w:sz w:val="22"/>
          <w:lang w:val="pt-BR" w:eastAsia="pt-BR"/>
        </w:rPr>
      </w:pPr>
    </w:p>
    <w:p w:rsidR="009369A4" w:rsidRPr="004310C9" w:rsidRDefault="009369A4" w:rsidP="009369A4">
      <w:pPr>
        <w:jc w:val="both"/>
        <w:rPr>
          <w:bCs/>
          <w:noProof w:val="0"/>
          <w:sz w:val="22"/>
          <w:lang w:val="pt-BR" w:eastAsia="pt-BR"/>
        </w:rPr>
      </w:pPr>
      <w:r>
        <w:rPr>
          <w:b/>
          <w:bCs/>
          <w:noProof w:val="0"/>
          <w:sz w:val="22"/>
          <w:lang w:val="pt-BR" w:eastAsia="pt-BR"/>
        </w:rPr>
        <w:t xml:space="preserve">9.4 – Declarações: </w:t>
      </w:r>
    </w:p>
    <w:p w:rsidR="009369A4" w:rsidRDefault="009369A4" w:rsidP="009369A4">
      <w:pPr>
        <w:widowControl w:val="0"/>
        <w:tabs>
          <w:tab w:val="num" w:pos="0"/>
          <w:tab w:val="left" w:pos="540"/>
        </w:tabs>
        <w:jc w:val="both"/>
        <w:outlineLvl w:val="0"/>
        <w:rPr>
          <w:bCs/>
          <w:noProof w:val="0"/>
          <w:sz w:val="22"/>
          <w:lang w:val="pt-BR" w:eastAsia="pt-BR"/>
        </w:rPr>
      </w:pPr>
    </w:p>
    <w:p w:rsidR="009369A4" w:rsidRDefault="009369A4" w:rsidP="009369A4">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Declaração expressa que s</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9369A4" w:rsidRDefault="009369A4" w:rsidP="009369A4">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 em funçao do disposto no art. 97 da Lei Federal 8666/93</w:t>
      </w:r>
    </w:p>
    <w:p w:rsidR="009369A4" w:rsidRDefault="009369A4" w:rsidP="009369A4">
      <w:pPr>
        <w:numPr>
          <w:ilvl w:val="0"/>
          <w:numId w:val="10"/>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9369A4" w:rsidRDefault="009369A4" w:rsidP="009369A4">
      <w:pPr>
        <w:numPr>
          <w:ilvl w:val="0"/>
          <w:numId w:val="10"/>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9369A4" w:rsidRPr="00440783" w:rsidRDefault="009369A4" w:rsidP="009369A4">
      <w:pPr>
        <w:numPr>
          <w:ilvl w:val="0"/>
          <w:numId w:val="17"/>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9369A4" w:rsidRDefault="009369A4" w:rsidP="009369A4">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9369A4" w:rsidRPr="00DB1C27" w:rsidRDefault="009369A4" w:rsidP="009369A4">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9369A4" w:rsidRPr="00DB1C27" w:rsidRDefault="009369A4" w:rsidP="009369A4">
      <w:pPr>
        <w:tabs>
          <w:tab w:val="left" w:pos="536"/>
          <w:tab w:val="left" w:pos="2270"/>
          <w:tab w:val="left" w:pos="4294"/>
        </w:tabs>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9369A4" w:rsidRPr="00DB1C27" w:rsidRDefault="009369A4" w:rsidP="009369A4">
      <w:pPr>
        <w:jc w:val="both"/>
        <w:rPr>
          <w:b/>
          <w:bCs/>
          <w:noProof w:val="0"/>
          <w:sz w:val="22"/>
          <w:lang w:val="pt-BR" w:eastAsia="pt-BR"/>
        </w:rPr>
      </w:pPr>
    </w:p>
    <w:p w:rsidR="009369A4" w:rsidRDefault="009369A4" w:rsidP="009369A4">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Pr>
            <w:b/>
            <w:noProof w:val="0"/>
            <w:sz w:val="22"/>
            <w:lang w:val="pt-BR" w:eastAsia="pt-BR"/>
          </w:rPr>
          <w:t>Menor Preco por Item.</w:t>
        </w:r>
      </w:fldSimple>
      <w:r w:rsidRPr="00DB1C27">
        <w:rPr>
          <w:noProof w:val="0"/>
          <w:sz w:val="22"/>
          <w:lang w:val="pt-BR" w:eastAsia="pt-BR"/>
        </w:rPr>
        <w:t>Serão desclassificadas às propostas que não atenderem às exigências deste Edital, e que forem superiores aos valores máximos admitidos por item, conforme</w:t>
      </w:r>
      <w:r>
        <w:rPr>
          <w:noProof w:val="0"/>
          <w:color w:val="000000"/>
          <w:sz w:val="22"/>
          <w:lang w:val="pt-BR" w:eastAsia="pt-BR"/>
        </w:rPr>
        <w:t>especificado no edital</w:t>
      </w:r>
      <w:r w:rsidRPr="00DB1C27">
        <w:rPr>
          <w:b/>
          <w:noProof w:val="0"/>
          <w:sz w:val="22"/>
          <w:lang w:val="pt-BR" w:eastAsia="pt-BR"/>
        </w:rPr>
        <w:t>.</w:t>
      </w:r>
    </w:p>
    <w:p w:rsidR="009369A4"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10.5 -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10.6 -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10.7 -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10.9 -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10.10 -</w:t>
      </w:r>
      <w:r w:rsidRPr="00401EF5">
        <w:rPr>
          <w:noProof w:val="0"/>
          <w:sz w:val="22"/>
          <w:lang w:val="pt-BR" w:eastAsia="pt-BR"/>
        </w:rPr>
        <w:t>Se duas ou mais Microempresas ou Empresas de Pequeno Porte apresentarem propostas com valores iguais, o desempate será mediante sorteio.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10.11 -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10.13 -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9369A4" w:rsidRPr="00DB1C27" w:rsidRDefault="009369A4" w:rsidP="009369A4">
      <w:pPr>
        <w:jc w:val="both"/>
        <w:rPr>
          <w:noProof w:val="0"/>
          <w:sz w:val="22"/>
          <w:lang w:val="pt-BR" w:eastAsia="pt-BR"/>
        </w:rPr>
      </w:pPr>
    </w:p>
    <w:p w:rsidR="009369A4" w:rsidRPr="00DB1C27" w:rsidRDefault="009369A4" w:rsidP="009369A4">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9369A4" w:rsidRPr="00DB1C27" w:rsidRDefault="009369A4" w:rsidP="009369A4">
      <w:pPr>
        <w:ind w:firstLine="708"/>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w:t>
      </w:r>
      <w:r w:rsidRPr="00DB1C27">
        <w:rPr>
          <w:noProof w:val="0"/>
          <w:sz w:val="22"/>
          <w:lang w:val="pt-BR" w:eastAsia="pt-BR"/>
        </w:rPr>
        <w:lastRenderedPageBreak/>
        <w:t xml:space="preserve">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w:t>
      </w:r>
    </w:p>
    <w:p w:rsidR="009369A4" w:rsidRPr="00DB1C27" w:rsidRDefault="009369A4" w:rsidP="009369A4">
      <w:pPr>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9369A4" w:rsidRPr="00DB1C27" w:rsidRDefault="009369A4" w:rsidP="009369A4">
      <w:pPr>
        <w:ind w:firstLine="709"/>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dias consecutivos para apresentarem ascontra-razões, que começará a correr do término do prazo da recorrente.</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9369A4" w:rsidRPr="00DB1C27" w:rsidRDefault="009369A4" w:rsidP="009369A4">
      <w:pPr>
        <w:jc w:val="both"/>
        <w:rPr>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9369A4" w:rsidRPr="00DB1C27" w:rsidRDefault="009369A4" w:rsidP="009369A4">
      <w:pPr>
        <w:keepNext/>
        <w:jc w:val="both"/>
        <w:outlineLvl w:val="0"/>
        <w:rPr>
          <w:b/>
          <w:bCs/>
          <w:noProof w:val="0"/>
          <w:sz w:val="22"/>
          <w:lang w:val="pt-BR" w:eastAsia="pt-BR"/>
        </w:rPr>
      </w:pPr>
    </w:p>
    <w:p w:rsidR="009369A4" w:rsidRPr="00DB1C27" w:rsidRDefault="009369A4" w:rsidP="009369A4">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w:t>
      </w:r>
      <w:r w:rsidR="00225BAB">
        <w:rPr>
          <w:bCs/>
          <w:noProof w:val="0"/>
          <w:sz w:val="22"/>
          <w:lang w:val="pt-BR" w:eastAsia="pt-BR"/>
        </w:rPr>
        <w:t>2018</w:t>
      </w:r>
      <w:r w:rsidRPr="00DB1C27">
        <w:rPr>
          <w:bCs/>
          <w:noProof w:val="0"/>
          <w:sz w:val="22"/>
          <w:lang w:val="pt-BR" w:eastAsia="pt-BR"/>
        </w:rPr>
        <w:t>.</w:t>
      </w:r>
    </w:p>
    <w:p w:rsidR="009369A4" w:rsidRPr="00DB1C27" w:rsidRDefault="009369A4" w:rsidP="009369A4">
      <w:pPr>
        <w:autoSpaceDE w:val="0"/>
        <w:autoSpaceDN w:val="0"/>
        <w:adjustRightInd w:val="0"/>
        <w:jc w:val="both"/>
        <w:rPr>
          <w:noProof w:val="0"/>
          <w:snapToGrid w:val="0"/>
          <w:color w:val="FF00FF"/>
          <w:sz w:val="22"/>
          <w:szCs w:val="24"/>
          <w:lang w:val="pt-BR" w:eastAsia="pt-BR"/>
        </w:rPr>
      </w:pPr>
    </w:p>
    <w:p w:rsidR="009369A4" w:rsidRPr="00DB1C27" w:rsidRDefault="009369A4" w:rsidP="009369A4">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CONDIÇÕES DE PAGAMENTO, DO PREÇO E DO REAJUSTE</w:t>
      </w:r>
    </w:p>
    <w:p w:rsidR="009369A4" w:rsidRPr="00DB1C27" w:rsidRDefault="009369A4" w:rsidP="009369A4">
      <w:pPr>
        <w:autoSpaceDE w:val="0"/>
        <w:autoSpaceDN w:val="0"/>
        <w:adjustRightInd w:val="0"/>
        <w:spacing w:line="200" w:lineRule="atLeast"/>
        <w:jc w:val="both"/>
        <w:rPr>
          <w:noProof w:val="0"/>
          <w:sz w:val="22"/>
          <w:szCs w:val="24"/>
          <w:lang w:val="pt-BR" w:eastAsia="pt-BR"/>
        </w:rPr>
      </w:pPr>
    </w:p>
    <w:p w:rsidR="009369A4" w:rsidRPr="00DB1C27" w:rsidRDefault="009369A4" w:rsidP="009369A4">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E017E8">
        <w:rPr>
          <w:b/>
          <w:bCs/>
          <w:noProof w:val="0"/>
          <w:sz w:val="22"/>
          <w:lang w:val="pt-BR" w:eastAsia="pt-BR"/>
        </w:rPr>
        <w:t>Da Forma de Pagamento</w:t>
      </w:r>
    </w:p>
    <w:p w:rsidR="009369A4" w:rsidRDefault="009369A4" w:rsidP="009369A4">
      <w:pPr>
        <w:jc w:val="both"/>
        <w:rPr>
          <w:b/>
          <w:bCs/>
          <w:noProof w:val="0"/>
          <w:sz w:val="22"/>
          <w:lang w:val="pt-BR" w:eastAsia="pt-BR"/>
        </w:rPr>
      </w:pPr>
    </w:p>
    <w:p w:rsidR="009369A4"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00DE2982">
        <w:rPr>
          <w:noProof w:val="0"/>
          <w:sz w:val="22"/>
          <w:lang w:val="pt-BR" w:eastAsia="pt-BR"/>
        </w:rPr>
        <w:fldChar w:fldCharType="begin"/>
      </w:r>
      <w:r>
        <w:rPr>
          <w:noProof w:val="0"/>
          <w:sz w:val="22"/>
          <w:lang w:val="pt-BR" w:eastAsia="pt-BR"/>
        </w:rPr>
        <w:instrText xml:space="preserve"> DOCVARIABLE "FormaPgto" \* MERGEFORMAT </w:instrText>
      </w:r>
      <w:r w:rsidR="00DE2982">
        <w:rPr>
          <w:noProof w:val="0"/>
          <w:sz w:val="22"/>
          <w:lang w:val="pt-BR" w:eastAsia="pt-BR"/>
        </w:rPr>
        <w:fldChar w:fldCharType="end"/>
      </w:r>
      <w:r>
        <w:rPr>
          <w:noProof w:val="0"/>
          <w:sz w:val="22"/>
          <w:lang w:val="pt-BR" w:eastAsia="pt-BR"/>
        </w:rPr>
        <w:t>O pagamento será realizado até o dia 10 (dez)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9369A4" w:rsidRDefault="009369A4" w:rsidP="009369A4">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9369A4" w:rsidRDefault="009369A4" w:rsidP="009369A4">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9369A4" w:rsidRDefault="009369A4" w:rsidP="009369A4">
      <w:pPr>
        <w:jc w:val="both"/>
        <w:rPr>
          <w:noProof w:val="0"/>
          <w:sz w:val="22"/>
          <w:szCs w:val="24"/>
          <w:lang w:val="pt-BR" w:eastAsia="pt-BR"/>
        </w:rPr>
      </w:pPr>
      <w:r w:rsidRPr="00862B39">
        <w:rPr>
          <w:b/>
          <w:noProof w:val="0"/>
          <w:sz w:val="22"/>
          <w:szCs w:val="24"/>
          <w:lang w:val="pt-BR" w:eastAsia="pt-BR"/>
        </w:rPr>
        <w:t>13.1.4-</w:t>
      </w:r>
      <w:r>
        <w:rPr>
          <w:noProof w:val="0"/>
          <w:sz w:val="22"/>
          <w:szCs w:val="24"/>
          <w:lang w:val="pt-BR" w:eastAsia="pt-BR"/>
        </w:rPr>
        <w:t xml:space="preserve"> No caso de nota fiscal eletrônica (NF-E) o arquivo XML deverá ser encaminhado no e-mail: </w:t>
      </w:r>
      <w:hyperlink r:id="rId12"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3"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9369A4" w:rsidRPr="003421CF" w:rsidRDefault="009369A4" w:rsidP="009369A4">
      <w:pPr>
        <w:jc w:val="both"/>
        <w:rPr>
          <w:noProof w:val="0"/>
          <w:sz w:val="22"/>
          <w:szCs w:val="24"/>
          <w:lang w:val="pt-BR" w:eastAsia="pt-BR"/>
        </w:rPr>
      </w:pPr>
      <w:r w:rsidRPr="00862B39">
        <w:rPr>
          <w:b/>
          <w:noProof w:val="0"/>
          <w:sz w:val="22"/>
          <w:szCs w:val="24"/>
          <w:lang w:val="pt-BR" w:eastAsia="pt-BR"/>
        </w:rPr>
        <w:lastRenderedPageBreak/>
        <w:t>13.1.5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9369A4" w:rsidRPr="00DB1C27" w:rsidRDefault="009369A4" w:rsidP="009369A4">
      <w:pPr>
        <w:autoSpaceDE w:val="0"/>
        <w:autoSpaceDN w:val="0"/>
        <w:adjustRightInd w:val="0"/>
        <w:spacing w:line="200" w:lineRule="atLeast"/>
        <w:jc w:val="both"/>
        <w:rPr>
          <w:noProof w:val="0"/>
          <w:sz w:val="22"/>
          <w:szCs w:val="24"/>
          <w:lang w:val="pt-BR" w:eastAsia="pt-BR"/>
        </w:rPr>
      </w:pPr>
    </w:p>
    <w:p w:rsidR="009369A4" w:rsidRPr="00DB1C27" w:rsidRDefault="009369A4" w:rsidP="009369A4">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1D70D4">
        <w:rPr>
          <w:b/>
          <w:bCs/>
          <w:noProof w:val="0"/>
          <w:sz w:val="22"/>
          <w:lang w:val="pt-BR" w:eastAsia="pt-BR"/>
        </w:rPr>
        <w:t>Do</w:t>
      </w:r>
      <w:r w:rsidRPr="00E017E8">
        <w:rPr>
          <w:b/>
          <w:bCs/>
          <w:noProof w:val="0"/>
          <w:sz w:val="22"/>
          <w:lang w:val="pt-BR" w:eastAsia="pt-BR"/>
        </w:rPr>
        <w:t xml:space="preserve"> Reajustamento</w:t>
      </w:r>
    </w:p>
    <w:p w:rsidR="009369A4" w:rsidRDefault="009369A4" w:rsidP="009369A4">
      <w:pPr>
        <w:jc w:val="both"/>
        <w:rPr>
          <w:b/>
          <w:noProof w:val="0"/>
          <w:sz w:val="22"/>
          <w:lang w:val="pt-BR" w:eastAsia="pt-BR"/>
        </w:rPr>
      </w:pPr>
    </w:p>
    <w:p w:rsidR="009369A4"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9369A4" w:rsidRDefault="009369A4" w:rsidP="009369A4">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9369A4" w:rsidRDefault="009369A4" w:rsidP="009369A4">
      <w:pPr>
        <w:jc w:val="both"/>
        <w:rPr>
          <w:bCs/>
          <w:noProof w:val="0"/>
          <w:sz w:val="22"/>
          <w:lang w:val="pt-BR" w:eastAsia="pt-BR"/>
        </w:rPr>
      </w:pPr>
      <w:r w:rsidRPr="00862B39">
        <w:rPr>
          <w:b/>
          <w:bCs/>
          <w:noProof w:val="0"/>
          <w:sz w:val="22"/>
          <w:lang w:val="pt-BR" w:eastAsia="pt-BR"/>
        </w:rPr>
        <w:t>13.2.3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9369A4" w:rsidRDefault="009369A4" w:rsidP="009369A4">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9369A4" w:rsidRDefault="009369A4" w:rsidP="009369A4">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9369A4" w:rsidRDefault="009369A4" w:rsidP="009369A4">
      <w:pPr>
        <w:jc w:val="both"/>
        <w:rPr>
          <w:bCs/>
          <w:noProof w:val="0"/>
          <w:sz w:val="22"/>
          <w:lang w:val="pt-BR" w:eastAsia="pt-BR"/>
        </w:rPr>
      </w:pPr>
    </w:p>
    <w:p w:rsidR="009369A4" w:rsidRPr="00DB1C27" w:rsidRDefault="009369A4" w:rsidP="009369A4">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9369A4" w:rsidRPr="00DB1C27" w:rsidRDefault="009369A4" w:rsidP="009369A4">
      <w:pPr>
        <w:jc w:val="both"/>
        <w:rPr>
          <w:b/>
          <w:bCs/>
          <w:noProof w:val="0"/>
          <w:sz w:val="22"/>
          <w:lang w:val="pt-BR" w:eastAsia="pt-BR"/>
        </w:rPr>
      </w:pPr>
    </w:p>
    <w:p w:rsidR="009369A4" w:rsidRDefault="009369A4" w:rsidP="009369A4">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sidR="00225BAB">
          <w:rPr>
            <w:noProof w:val="0"/>
            <w:sz w:val="22"/>
            <w:szCs w:val="22"/>
            <w:lang w:val="pt-BR" w:eastAsia="pt-BR"/>
          </w:rPr>
          <w:t>2018</w:t>
        </w:r>
      </w:fldSimple>
      <w:r w:rsidRPr="00DB1C27">
        <w:rPr>
          <w:noProof w:val="0"/>
          <w:sz w:val="22"/>
          <w:szCs w:val="22"/>
          <w:lang w:val="pt-BR" w:eastAsia="pt-BR"/>
        </w:rPr>
        <w:t xml:space="preserve"> em seus respectivos departamentos:</w:t>
      </w:r>
    </w:p>
    <w:p w:rsidR="009369A4" w:rsidRPr="00DC4A2A" w:rsidRDefault="009369A4" w:rsidP="009369A4">
      <w:pPr>
        <w:autoSpaceDE w:val="0"/>
        <w:autoSpaceDN w:val="0"/>
        <w:adjustRightInd w:val="0"/>
        <w:spacing w:line="200" w:lineRule="atLeast"/>
        <w:jc w:val="both"/>
        <w:rPr>
          <w:noProof w:val="0"/>
          <w:sz w:val="22"/>
          <w:szCs w:val="22"/>
          <w:lang w:val="pt-BR" w:eastAsia="pt-BR"/>
        </w:rPr>
      </w:pPr>
    </w:p>
    <w:p w:rsidR="009369A4" w:rsidRPr="00DB1C27" w:rsidRDefault="009369A4" w:rsidP="009369A4">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9369A4" w:rsidRPr="00DB1C27" w:rsidRDefault="009369A4" w:rsidP="009369A4">
      <w:pPr>
        <w:jc w:val="both"/>
        <w:rPr>
          <w:b/>
          <w:bCs/>
          <w:noProof w:val="0"/>
          <w:sz w:val="22"/>
          <w:lang w:val="pt-BR" w:eastAsia="pt-BR"/>
        </w:rPr>
      </w:pPr>
    </w:p>
    <w:p w:rsidR="009369A4" w:rsidRPr="00B100DA" w:rsidRDefault="009369A4" w:rsidP="009369A4">
      <w:pPr>
        <w:jc w:val="both"/>
        <w:rPr>
          <w:b/>
          <w:bCs/>
          <w:noProof w:val="0"/>
          <w:sz w:val="22"/>
          <w:lang w:val="pt-BR" w:eastAsia="pt-BR"/>
        </w:rPr>
      </w:pPr>
      <w:r>
        <w:rPr>
          <w:b/>
          <w:bCs/>
          <w:noProof w:val="0"/>
          <w:sz w:val="22"/>
          <w:lang w:val="pt-BR" w:eastAsia="pt-BR"/>
        </w:rPr>
        <w:t>15. ADJUDICAÇÃO E HOMOLOGAÇÃO</w:t>
      </w:r>
    </w:p>
    <w:p w:rsidR="009369A4" w:rsidRPr="00DB1C27" w:rsidRDefault="009369A4" w:rsidP="009369A4">
      <w:pPr>
        <w:jc w:val="both"/>
        <w:rPr>
          <w:bCs/>
          <w:noProof w:val="0"/>
          <w:color w:val="FF0000"/>
          <w:sz w:val="22"/>
          <w:lang w:val="pt-BR" w:eastAsia="pt-BR"/>
        </w:rPr>
      </w:pPr>
    </w:p>
    <w:p w:rsidR="009369A4" w:rsidRPr="00DB1C27" w:rsidRDefault="009369A4" w:rsidP="009369A4">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9369A4" w:rsidRPr="00DB1C27" w:rsidRDefault="009369A4" w:rsidP="009369A4">
      <w:pPr>
        <w:autoSpaceDE w:val="0"/>
        <w:autoSpaceDN w:val="0"/>
        <w:adjustRightInd w:val="0"/>
        <w:jc w:val="both"/>
        <w:rPr>
          <w:b/>
          <w:noProof w:val="0"/>
          <w:color w:val="000000"/>
          <w:sz w:val="23"/>
          <w:szCs w:val="23"/>
          <w:lang w:val="pt-BR" w:eastAsia="pt-BR"/>
        </w:rPr>
      </w:pPr>
    </w:p>
    <w:p w:rsidR="009369A4" w:rsidRPr="00DB1C27" w:rsidRDefault="009369A4" w:rsidP="009369A4">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9369A4" w:rsidRPr="00DB1C27" w:rsidRDefault="009369A4" w:rsidP="009369A4">
      <w:pPr>
        <w:widowControl w:val="0"/>
        <w:tabs>
          <w:tab w:val="left" w:pos="536"/>
          <w:tab w:val="left" w:pos="2270"/>
          <w:tab w:val="left" w:pos="4294"/>
        </w:tabs>
        <w:jc w:val="both"/>
        <w:rPr>
          <w:bCs/>
          <w:noProof w:val="0"/>
          <w:sz w:val="22"/>
          <w:lang w:val="pt-BR" w:eastAsia="pt-BR"/>
        </w:rPr>
      </w:pPr>
    </w:p>
    <w:p w:rsidR="009369A4" w:rsidRPr="00DB1C27" w:rsidRDefault="009369A4" w:rsidP="009369A4">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9369A4" w:rsidRPr="00DB1C27" w:rsidRDefault="009369A4" w:rsidP="009369A4">
      <w:pPr>
        <w:jc w:val="both"/>
        <w:rPr>
          <w:rFonts w:eastAsia="MS Mincho"/>
          <w:b/>
          <w:bCs/>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 xml:space="preserve">Saúde </w:t>
      </w:r>
      <w:r w:rsidRPr="00DB1C27">
        <w:rPr>
          <w:rFonts w:eastAsia="MS Mincho"/>
          <w:noProof w:val="0"/>
          <w:sz w:val="22"/>
          <w:lang w:val="pt-BR" w:eastAsia="pt-BR"/>
        </w:rPr>
        <w:t>, de maneira a atender as necessidades.</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9369A4" w:rsidRPr="00DB1C27" w:rsidRDefault="009369A4" w:rsidP="009369A4">
      <w:pPr>
        <w:widowControl w:val="0"/>
        <w:jc w:val="both"/>
        <w:rPr>
          <w:bCs/>
          <w:noProof w:val="0"/>
          <w:snapToGrid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p>
    <w:p w:rsidR="009369A4" w:rsidRPr="00DB1C27" w:rsidRDefault="009369A4" w:rsidP="009369A4">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9369A4" w:rsidRPr="00DB1C27" w:rsidRDefault="009369A4" w:rsidP="009369A4">
      <w:pPr>
        <w:jc w:val="both"/>
        <w:rPr>
          <w:rFonts w:eastAsia="MS Mincho"/>
          <w:b/>
          <w:noProof w:val="0"/>
          <w:sz w:val="22"/>
          <w:lang w:val="pt-BR" w:eastAsia="pt-BR"/>
        </w:rPr>
      </w:pPr>
    </w:p>
    <w:p w:rsidR="009369A4" w:rsidRDefault="009369A4" w:rsidP="009369A4">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9369A4" w:rsidRPr="00DB1C27" w:rsidRDefault="009369A4" w:rsidP="009369A4">
      <w:pPr>
        <w:autoSpaceDE w:val="0"/>
        <w:autoSpaceDN w:val="0"/>
        <w:adjustRightInd w:val="0"/>
        <w:jc w:val="both"/>
        <w:rPr>
          <w:noProof w:val="0"/>
          <w:sz w:val="22"/>
          <w:szCs w:val="24"/>
          <w:lang w:val="pt-BR" w:eastAsia="pt-BR"/>
        </w:rPr>
      </w:pPr>
    </w:p>
    <w:p w:rsidR="009369A4" w:rsidRPr="00DB1C27" w:rsidRDefault="009369A4" w:rsidP="009369A4">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noProof w:val="0"/>
          <w:sz w:val="22"/>
          <w:szCs w:val="24"/>
          <w:lang w:val="pt-BR" w:eastAsia="pt-BR"/>
        </w:rPr>
        <w:t xml:space="preserve">a este edital, que fica fazendo parte integrante deste para todos os fins e efeitos. </w:t>
      </w:r>
    </w:p>
    <w:p w:rsidR="009369A4" w:rsidRPr="00DB1C27" w:rsidRDefault="009369A4" w:rsidP="009369A4">
      <w:pPr>
        <w:jc w:val="both"/>
        <w:rPr>
          <w:rFonts w:eastAsia="MS Mincho"/>
          <w:bCs/>
          <w:noProof w:val="0"/>
          <w:sz w:val="22"/>
          <w:lang w:val="pt-BR" w:eastAsia="pt-BR"/>
        </w:rPr>
      </w:pPr>
    </w:p>
    <w:p w:rsidR="009369A4" w:rsidRPr="00DB1C27" w:rsidRDefault="009369A4" w:rsidP="009369A4">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9369A4" w:rsidRPr="00DB1C27" w:rsidRDefault="009369A4" w:rsidP="009369A4">
      <w:pPr>
        <w:jc w:val="both"/>
        <w:rPr>
          <w:rFonts w:eastAsia="MS Mincho"/>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9369A4" w:rsidRPr="00DB1C27" w:rsidRDefault="009369A4" w:rsidP="009369A4">
      <w:pPr>
        <w:jc w:val="both"/>
        <w:rPr>
          <w:rFonts w:eastAsia="MS Mincho"/>
          <w:bCs/>
          <w:noProof w:val="0"/>
          <w:sz w:val="22"/>
          <w:lang w:val="pt-BR" w:eastAsia="pt-BR"/>
        </w:rPr>
      </w:pPr>
    </w:p>
    <w:p w:rsidR="009369A4" w:rsidRPr="00B100DA" w:rsidRDefault="009369A4" w:rsidP="009369A4">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9369A4" w:rsidRDefault="009369A4" w:rsidP="009369A4">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9369A4" w:rsidRPr="005C261F" w:rsidRDefault="009369A4" w:rsidP="009369A4">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9369A4" w:rsidRPr="00DB1C27" w:rsidRDefault="009369A4" w:rsidP="009369A4">
      <w:pPr>
        <w:jc w:val="both"/>
        <w:rPr>
          <w:rFonts w:eastAsia="MS Mincho"/>
          <w:b/>
          <w:noProof w:val="0"/>
          <w:sz w:val="22"/>
          <w:lang w:val="pt-BR" w:eastAsia="pt-BR"/>
        </w:rPr>
      </w:pPr>
    </w:p>
    <w:p w:rsidR="009369A4" w:rsidRPr="00B100DA" w:rsidRDefault="009369A4" w:rsidP="009369A4">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p>
    <w:p w:rsidR="009369A4" w:rsidRPr="00DB1C27" w:rsidRDefault="009369A4" w:rsidP="009369A4">
      <w:pPr>
        <w:tabs>
          <w:tab w:val="left" w:pos="1701"/>
        </w:tabs>
        <w:jc w:val="both"/>
        <w:rPr>
          <w:b/>
          <w:noProof w:val="0"/>
          <w:sz w:val="22"/>
          <w:lang w:val="pt-BR" w:eastAsia="pt-BR"/>
        </w:rPr>
      </w:pPr>
    </w:p>
    <w:p w:rsidR="009369A4" w:rsidRPr="00DB1C27" w:rsidRDefault="009369A4" w:rsidP="009369A4">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9369A4" w:rsidRPr="00DB1C27" w:rsidRDefault="009369A4" w:rsidP="009369A4">
      <w:pPr>
        <w:tabs>
          <w:tab w:val="left" w:pos="1701"/>
        </w:tabs>
        <w:jc w:val="both"/>
        <w:rPr>
          <w:b/>
          <w:noProof w:val="0"/>
          <w:sz w:val="22"/>
          <w:lang w:val="pt-BR" w:eastAsia="pt-BR"/>
        </w:rPr>
      </w:pPr>
    </w:p>
    <w:p w:rsidR="009369A4" w:rsidRPr="00DB1C27" w:rsidRDefault="009369A4" w:rsidP="009369A4">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Cs/>
          <w:noProof w:val="0"/>
          <w:sz w:val="22"/>
          <w:lang w:val="pt-BR" w:eastAsia="pt-BR"/>
        </w:rPr>
        <w:t>O Contrato poderá ser rescindido, ainda, nas seguintes modalidades, sem prejuízo do disposto no art. 78 da Lei n. 8.666, de 21 de junho de 1993, atualizada:</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9369A4" w:rsidRPr="00DB1C27" w:rsidRDefault="009369A4" w:rsidP="009369A4">
      <w:pPr>
        <w:jc w:val="both"/>
        <w:rPr>
          <w:bCs/>
          <w:noProof w:val="0"/>
          <w:sz w:val="22"/>
          <w:lang w:val="pt-BR" w:eastAsia="pt-BR"/>
        </w:rPr>
      </w:pPr>
      <w:r w:rsidRPr="00DB1C27">
        <w:rPr>
          <w:bCs/>
          <w:noProof w:val="0"/>
          <w:sz w:val="22"/>
          <w:lang w:val="pt-BR" w:eastAsia="pt-BR"/>
        </w:rPr>
        <w:lastRenderedPageBreak/>
        <w:t>a) O atraso injustificado, a juízo da Administração, na prestação de serviço;</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9369A4" w:rsidRPr="00DB1C27" w:rsidRDefault="009369A4" w:rsidP="009369A4">
      <w:pPr>
        <w:jc w:val="both"/>
        <w:rPr>
          <w:bCs/>
          <w:noProof w:val="0"/>
          <w:sz w:val="22"/>
          <w:lang w:val="pt-BR" w:eastAsia="pt-BR"/>
        </w:rPr>
      </w:pPr>
      <w:r w:rsidRPr="00DB1C27">
        <w:rPr>
          <w:bCs/>
          <w:noProof w:val="0"/>
          <w:sz w:val="22"/>
          <w:lang w:val="pt-BR"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9369A4" w:rsidRPr="00DB1C27" w:rsidRDefault="009369A4" w:rsidP="009369A4">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9369A4" w:rsidRPr="00DB1C27" w:rsidRDefault="009369A4" w:rsidP="009369A4">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f) A decretação de falência ou a instauração de insolvência civil;</w:t>
      </w:r>
    </w:p>
    <w:p w:rsidR="009369A4" w:rsidRPr="00DB1C27" w:rsidRDefault="009369A4" w:rsidP="009369A4">
      <w:pPr>
        <w:jc w:val="both"/>
        <w:rPr>
          <w:bCs/>
          <w:noProof w:val="0"/>
          <w:sz w:val="22"/>
          <w:lang w:val="pt-BR" w:eastAsia="pt-BR"/>
        </w:rPr>
      </w:pPr>
      <w:r w:rsidRPr="00DB1C27">
        <w:rPr>
          <w:bCs/>
          <w:noProof w:val="0"/>
          <w:sz w:val="22"/>
          <w:lang w:val="pt-BR" w:eastAsia="pt-BR"/>
        </w:rPr>
        <w:t>g) A dissolução da empresa;</w:t>
      </w:r>
    </w:p>
    <w:p w:rsidR="009369A4" w:rsidRPr="00DB1C27" w:rsidRDefault="009369A4" w:rsidP="009369A4">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9369A4" w:rsidRPr="00DB1C27" w:rsidRDefault="009369A4" w:rsidP="009369A4">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369A4" w:rsidRPr="00DB1C27" w:rsidRDefault="009369A4" w:rsidP="009369A4">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9369A4" w:rsidRPr="00DB1C27" w:rsidRDefault="009369A4" w:rsidP="009369A4">
      <w:pPr>
        <w:jc w:val="both"/>
        <w:rPr>
          <w:b/>
          <w:noProof w:val="0"/>
          <w:snapToGrid w:val="0"/>
          <w:sz w:val="22"/>
          <w:lang w:val="pt-BR" w:eastAsia="pt-BR"/>
        </w:rPr>
      </w:pPr>
    </w:p>
    <w:p w:rsidR="009369A4" w:rsidRPr="00B100DA" w:rsidRDefault="009369A4" w:rsidP="009369A4">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Cs/>
          <w:noProof w:val="0"/>
          <w:sz w:val="22"/>
          <w:lang w:val="pt-BR" w:eastAsia="pt-BR"/>
        </w:rPr>
        <w:t>A rescisão administrativa ou amigável deverá ser precedida de autorização escrita e fundamentada pela autoridade competente.</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Advertência;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9369A4" w:rsidRPr="00DB1C27" w:rsidRDefault="009369A4" w:rsidP="009369A4">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9369A4" w:rsidRPr="00DB1C27" w:rsidRDefault="009369A4" w:rsidP="009369A4">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9369A4" w:rsidRPr="00DB1C27" w:rsidRDefault="009369A4" w:rsidP="009369A4">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9369A4" w:rsidRPr="00DB1C27" w:rsidRDefault="009369A4" w:rsidP="009369A4">
      <w:pPr>
        <w:jc w:val="both"/>
        <w:rPr>
          <w:b/>
          <w:bCs/>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w:t>
      </w:r>
      <w:r w:rsidRPr="00DB1C27">
        <w:rPr>
          <w:noProof w:val="0"/>
          <w:sz w:val="22"/>
          <w:lang w:val="pt-BR" w:eastAsia="pt-BR"/>
        </w:rPr>
        <w:lastRenderedPageBreak/>
        <w:t>descredenciado nos sistemas de cadastramento de fornecedores, pelo prazo de 05 (cinco) anos, sem prejuízo das multas previstas neste Edital e no contrato e da</w:t>
      </w:r>
      <w:r>
        <w:rPr>
          <w:noProof w:val="0"/>
          <w:sz w:val="22"/>
          <w:lang w:val="pt-BR" w:eastAsia="pt-BR"/>
        </w:rPr>
        <w:t>s demais cominações legais.</w:t>
      </w:r>
    </w:p>
    <w:p w:rsidR="009369A4" w:rsidRPr="00DB1C27" w:rsidRDefault="009369A4" w:rsidP="009369A4">
      <w:pPr>
        <w:jc w:val="both"/>
        <w:rPr>
          <w:b/>
          <w:bCs/>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t>21</w:t>
      </w:r>
      <w:r w:rsidRPr="00DB1C27">
        <w:rPr>
          <w:b/>
          <w:bCs/>
          <w:noProof w:val="0"/>
          <w:sz w:val="22"/>
          <w:lang w:val="pt-BR" w:eastAsia="pt-BR"/>
        </w:rPr>
        <w:t>. DISPOSIÇÕES GERAIS</w:t>
      </w:r>
    </w:p>
    <w:p w:rsidR="009369A4" w:rsidRPr="00DB1C27" w:rsidRDefault="009369A4" w:rsidP="009369A4">
      <w:pPr>
        <w:tabs>
          <w:tab w:val="left" w:pos="536"/>
          <w:tab w:val="left" w:pos="2270"/>
          <w:tab w:val="left" w:pos="4294"/>
        </w:tabs>
        <w:jc w:val="both"/>
        <w:rPr>
          <w:b/>
          <w:bCs/>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9369A4" w:rsidRPr="00DB1C27" w:rsidRDefault="009369A4" w:rsidP="009369A4">
      <w:pPr>
        <w:autoSpaceDE w:val="0"/>
        <w:autoSpaceDN w:val="0"/>
        <w:adjustRightInd w:val="0"/>
        <w:jc w:val="both"/>
        <w:rPr>
          <w:b/>
          <w:bCs/>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9369A4" w:rsidRPr="00DB1C27" w:rsidRDefault="009369A4" w:rsidP="009369A4">
      <w:pPr>
        <w:autoSpaceDE w:val="0"/>
        <w:autoSpaceDN w:val="0"/>
        <w:adjustRightInd w:val="0"/>
        <w:jc w:val="both"/>
        <w:rPr>
          <w:bCs/>
          <w:noProof w:val="0"/>
          <w:sz w:val="22"/>
          <w:lang w:val="pt-BR" w:eastAsia="pt-BR"/>
        </w:rPr>
      </w:pPr>
    </w:p>
    <w:p w:rsidR="009369A4" w:rsidRPr="00DB1C27" w:rsidRDefault="009369A4" w:rsidP="009369A4">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369A4" w:rsidRPr="00DB1C27" w:rsidRDefault="009369A4" w:rsidP="009369A4">
      <w:pPr>
        <w:jc w:val="both"/>
        <w:rPr>
          <w:rFonts w:eastAsia="MS Mincho"/>
          <w:noProof w:val="0"/>
          <w:sz w:val="22"/>
          <w:lang w:val="pt-BR" w:eastAsia="pt-BR"/>
        </w:rPr>
      </w:pPr>
    </w:p>
    <w:p w:rsidR="009369A4" w:rsidRPr="00DB1C27" w:rsidRDefault="009369A4" w:rsidP="009369A4">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9369A4" w:rsidRPr="00DB1C27" w:rsidRDefault="009369A4" w:rsidP="009369A4">
      <w:pPr>
        <w:autoSpaceDE w:val="0"/>
        <w:autoSpaceDN w:val="0"/>
        <w:adjustRightInd w:val="0"/>
        <w:jc w:val="both"/>
        <w:rPr>
          <w:b/>
          <w:bCs/>
          <w:noProof w:val="0"/>
          <w:sz w:val="22"/>
          <w:lang w:val="pt-BR" w:eastAsia="pt-BR"/>
        </w:rPr>
      </w:pPr>
    </w:p>
    <w:p w:rsidR="009369A4" w:rsidRPr="00DB1C27" w:rsidRDefault="009369A4" w:rsidP="009369A4">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9369A4" w:rsidRPr="00DB1C27" w:rsidRDefault="009369A4" w:rsidP="009369A4">
      <w:pPr>
        <w:jc w:val="both"/>
        <w:rPr>
          <w:b/>
          <w:bCs/>
          <w:noProof w:val="0"/>
          <w:sz w:val="22"/>
          <w:lang w:val="pt-BR" w:eastAsia="pt-BR"/>
        </w:rPr>
      </w:pPr>
    </w:p>
    <w:p w:rsidR="009369A4" w:rsidRPr="00DB1C27" w:rsidRDefault="009369A4" w:rsidP="009369A4">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9369A4" w:rsidRPr="00DB1C27" w:rsidRDefault="009369A4" w:rsidP="009369A4">
      <w:pPr>
        <w:autoSpaceDE w:val="0"/>
        <w:autoSpaceDN w:val="0"/>
        <w:adjustRightInd w:val="0"/>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9369A4" w:rsidRPr="00DB1C27" w:rsidRDefault="009369A4" w:rsidP="009369A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9369A4" w:rsidRDefault="009369A4" w:rsidP="009369A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9369A4" w:rsidRPr="00B62888" w:rsidRDefault="009369A4" w:rsidP="009369A4">
      <w:pPr>
        <w:widowControl w:val="0"/>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9369A4" w:rsidRDefault="009369A4" w:rsidP="009369A4">
      <w:pPr>
        <w:numPr>
          <w:ilvl w:val="0"/>
          <w:numId w:val="5"/>
        </w:numPr>
        <w:jc w:val="both"/>
        <w:rPr>
          <w:noProof w:val="0"/>
          <w:sz w:val="22"/>
          <w:lang w:val="pt-BR" w:eastAsia="pt-BR"/>
        </w:rPr>
      </w:pPr>
      <w:r>
        <w:rPr>
          <w:noProof w:val="0"/>
          <w:sz w:val="22"/>
          <w:lang w:val="pt-BR" w:eastAsia="pt-BR"/>
        </w:rPr>
        <w:t>ANEXO I –Relação dos Itens da Licitação</w:t>
      </w:r>
    </w:p>
    <w:p w:rsidR="009369A4" w:rsidRDefault="009369A4" w:rsidP="009369A4">
      <w:pPr>
        <w:numPr>
          <w:ilvl w:val="0"/>
          <w:numId w:val="5"/>
        </w:numPr>
        <w:jc w:val="both"/>
        <w:rPr>
          <w:noProof w:val="0"/>
          <w:sz w:val="22"/>
          <w:lang w:val="pt-BR" w:eastAsia="pt-BR"/>
        </w:rPr>
      </w:pPr>
      <w:r>
        <w:rPr>
          <w:noProof w:val="0"/>
          <w:sz w:val="22"/>
          <w:lang w:val="pt-BR" w:eastAsia="pt-BR"/>
        </w:rPr>
        <w:t>ANEXO II - Modelo de Carta de Credenciamento;</w:t>
      </w:r>
    </w:p>
    <w:p w:rsidR="009369A4" w:rsidRDefault="009369A4" w:rsidP="009369A4">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9369A4" w:rsidRDefault="009369A4" w:rsidP="009369A4">
      <w:pPr>
        <w:numPr>
          <w:ilvl w:val="0"/>
          <w:numId w:val="5"/>
        </w:numPr>
        <w:jc w:val="both"/>
        <w:rPr>
          <w:noProof w:val="0"/>
          <w:sz w:val="22"/>
          <w:lang w:val="pt-BR" w:eastAsia="pt-BR"/>
        </w:rPr>
      </w:pPr>
      <w:r>
        <w:rPr>
          <w:noProof w:val="0"/>
          <w:sz w:val="22"/>
          <w:lang w:val="pt-BR" w:eastAsia="pt-BR"/>
        </w:rPr>
        <w:t>ANEXO III – Modelo de Proposta</w:t>
      </w:r>
    </w:p>
    <w:p w:rsidR="009369A4" w:rsidRDefault="009369A4" w:rsidP="009369A4">
      <w:pPr>
        <w:numPr>
          <w:ilvl w:val="0"/>
          <w:numId w:val="5"/>
        </w:numPr>
        <w:jc w:val="both"/>
        <w:rPr>
          <w:noProof w:val="0"/>
          <w:sz w:val="22"/>
          <w:lang w:val="pt-BR" w:eastAsia="pt-BR"/>
        </w:rPr>
      </w:pPr>
      <w:r>
        <w:rPr>
          <w:noProof w:val="0"/>
          <w:sz w:val="22"/>
          <w:lang w:val="pt-BR" w:eastAsia="pt-BR"/>
        </w:rPr>
        <w:t>ANEXO IV – Minuta de Contrato;</w:t>
      </w:r>
    </w:p>
    <w:p w:rsidR="009369A4" w:rsidRPr="006046EC" w:rsidRDefault="009369A4" w:rsidP="009369A4">
      <w:pPr>
        <w:numPr>
          <w:ilvl w:val="0"/>
          <w:numId w:val="5"/>
        </w:numPr>
        <w:jc w:val="both"/>
        <w:rPr>
          <w:b/>
          <w:noProof w:val="0"/>
          <w:sz w:val="22"/>
          <w:lang w:val="pt-BR" w:eastAsia="pt-BR"/>
        </w:rPr>
      </w:pPr>
      <w:r>
        <w:rPr>
          <w:noProof w:val="0"/>
          <w:sz w:val="22"/>
          <w:lang w:val="pt-BR" w:eastAsia="pt-BR"/>
        </w:rPr>
        <w:t>ANEXO V - Modelode declaração;</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9369A4" w:rsidRPr="00DB1C27" w:rsidRDefault="009369A4" w:rsidP="009369A4">
      <w:pPr>
        <w:autoSpaceDE w:val="0"/>
        <w:autoSpaceDN w:val="0"/>
        <w:adjustRightInd w:val="0"/>
        <w:jc w:val="both"/>
        <w:rPr>
          <w:b/>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9369A4" w:rsidRPr="00DB1C27" w:rsidRDefault="009369A4" w:rsidP="009369A4">
      <w:pPr>
        <w:jc w:val="both"/>
        <w:rPr>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9369A4" w:rsidRPr="00DB1C27" w:rsidRDefault="009369A4" w:rsidP="009369A4">
      <w:pPr>
        <w:autoSpaceDE w:val="0"/>
        <w:autoSpaceDN w:val="0"/>
        <w:adjustRightInd w:val="0"/>
        <w:jc w:val="both"/>
        <w:rPr>
          <w:bCs/>
          <w:noProof w:val="0"/>
          <w:sz w:val="22"/>
          <w:lang w:val="pt-BR" w:eastAsia="pt-BR"/>
        </w:rPr>
      </w:pPr>
    </w:p>
    <w:p w:rsidR="009369A4"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9369A4" w:rsidRPr="00DB1C27" w:rsidRDefault="009369A4" w:rsidP="009369A4">
      <w:pPr>
        <w:jc w:val="both"/>
        <w:rPr>
          <w:bCs/>
          <w:noProof w:val="0"/>
          <w:sz w:val="22"/>
          <w:lang w:val="pt-BR" w:eastAsia="pt-BR"/>
        </w:rPr>
      </w:pPr>
    </w:p>
    <w:p w:rsidR="009369A4"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RafaelFavretto</w:t>
      </w:r>
      <w:r w:rsidRPr="00DB1C27">
        <w:rPr>
          <w:noProof w:val="0"/>
          <w:sz w:val="22"/>
          <w:lang w:val="pt-BR" w:eastAsia="pt-BR"/>
        </w:rPr>
        <w:t>.</w:t>
      </w:r>
    </w:p>
    <w:p w:rsidR="009369A4" w:rsidRDefault="009369A4" w:rsidP="009369A4">
      <w:pPr>
        <w:jc w:val="both"/>
        <w:rPr>
          <w:noProof w:val="0"/>
          <w:sz w:val="22"/>
          <w:lang w:val="pt-BR" w:eastAsia="pt-BR"/>
        </w:rPr>
      </w:pPr>
    </w:p>
    <w:p w:rsidR="009369A4" w:rsidRPr="00217A58" w:rsidRDefault="009369A4" w:rsidP="009369A4">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dataanteriormente marcada.</w:t>
      </w: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rPr>
            <w:szCs w:val="24"/>
            <w:lang w:val="pt-BR"/>
          </w:rPr>
          <w:t>0</w:t>
        </w:r>
        <w:r w:rsidR="00225BAB">
          <w:rPr>
            <w:szCs w:val="24"/>
            <w:lang w:val="pt-BR"/>
          </w:rPr>
          <w:t>6</w:t>
        </w:r>
        <w:r>
          <w:rPr>
            <w:szCs w:val="24"/>
            <w:lang w:val="pt-BR"/>
          </w:rPr>
          <w:t>/02/</w:t>
        </w:r>
        <w:r w:rsidR="00225BAB">
          <w:rPr>
            <w:szCs w:val="24"/>
            <w:lang w:val="pt-BR"/>
          </w:rPr>
          <w:t>2018</w:t>
        </w:r>
      </w:fldSimple>
      <w:r w:rsidRPr="00DB1C27">
        <w:rPr>
          <w:bCs/>
          <w:noProof w:val="0"/>
          <w:sz w:val="22"/>
          <w:lang w:val="pt-BR" w:eastAsia="pt-BR"/>
        </w:rPr>
        <w:t>.</w:t>
      </w:r>
    </w:p>
    <w:p w:rsidR="009369A4"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Pr="00652BF6" w:rsidRDefault="009369A4" w:rsidP="009369A4">
      <w:pPr>
        <w:jc w:val="center"/>
        <w:rPr>
          <w:b/>
          <w:bCs/>
          <w:noProof w:val="0"/>
          <w:sz w:val="22"/>
          <w:lang w:val="pt-BR" w:eastAsia="pt-BR"/>
        </w:rPr>
      </w:pPr>
      <w:r w:rsidRPr="00652BF6">
        <w:rPr>
          <w:b/>
          <w:bCs/>
          <w:noProof w:val="0"/>
          <w:sz w:val="22"/>
          <w:lang w:val="pt-BR" w:eastAsia="pt-BR"/>
        </w:rPr>
        <w:t>NILVA BAU BOSS</w:t>
      </w:r>
    </w:p>
    <w:p w:rsidR="009369A4" w:rsidRPr="00652BF6" w:rsidRDefault="009369A4" w:rsidP="009369A4">
      <w:pPr>
        <w:jc w:val="center"/>
        <w:rPr>
          <w:b/>
          <w:bCs/>
          <w:noProof w:val="0"/>
          <w:sz w:val="22"/>
          <w:lang w:val="pt-BR" w:eastAsia="pt-BR"/>
        </w:rPr>
      </w:pPr>
      <w:r w:rsidRPr="00652BF6">
        <w:rPr>
          <w:b/>
          <w:bCs/>
          <w:noProof w:val="0"/>
          <w:sz w:val="22"/>
          <w:lang w:val="pt-BR" w:eastAsia="pt-BR"/>
        </w:rPr>
        <w:t>Gestora FMS</w:t>
      </w: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rPr>
          <w:b/>
          <w:noProof w:val="0"/>
          <w:sz w:val="22"/>
          <w:szCs w:val="24"/>
          <w:lang w:val="pt-BR" w:eastAsia="pt-BR"/>
        </w:rPr>
      </w:pPr>
    </w:p>
    <w:p w:rsidR="009369A4" w:rsidRDefault="009369A4" w:rsidP="009369A4">
      <w:pPr>
        <w:jc w:val="center"/>
        <w:rPr>
          <w:b/>
          <w:noProof w:val="0"/>
          <w:sz w:val="22"/>
          <w:szCs w:val="24"/>
          <w:lang w:val="pt-BR" w:eastAsia="pt-BR"/>
        </w:rPr>
      </w:pPr>
    </w:p>
    <w:p w:rsidR="009369A4" w:rsidRPr="00DB1C27" w:rsidRDefault="009369A4" w:rsidP="009369A4">
      <w:pPr>
        <w:jc w:val="center"/>
        <w:rPr>
          <w:b/>
          <w:noProof w:val="0"/>
          <w:sz w:val="22"/>
          <w:szCs w:val="24"/>
          <w:lang w:val="pt-BR" w:eastAsia="pt-BR"/>
        </w:rPr>
      </w:pPr>
      <w:r w:rsidRPr="00DB1C27">
        <w:rPr>
          <w:b/>
          <w:noProof w:val="0"/>
          <w:sz w:val="22"/>
          <w:szCs w:val="24"/>
          <w:lang w:val="pt-BR" w:eastAsia="pt-BR"/>
        </w:rPr>
        <w:lastRenderedPageBreak/>
        <w:t>(PAPEL TIMBRADO DA LICITANTE)</w:t>
      </w:r>
    </w:p>
    <w:p w:rsidR="009369A4" w:rsidRPr="00DB1C27" w:rsidRDefault="009369A4" w:rsidP="009369A4">
      <w:pPr>
        <w:jc w:val="both"/>
        <w:rPr>
          <w:noProof w:val="0"/>
          <w:snapToGrid w:val="0"/>
          <w:sz w:val="22"/>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9369A4" w:rsidRDefault="009369A4" w:rsidP="009369A4">
      <w:pPr>
        <w:rPr>
          <w:b/>
          <w:noProof w:val="0"/>
          <w:sz w:val="22"/>
          <w:u w:val="single"/>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RELAÇÃO DOS ITENS LICITADOS</w:t>
      </w: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 xml:space="preserve">PROCESSO LICITATÓRIO Nº </w:t>
      </w:r>
      <w:r w:rsidR="00225BAB">
        <w:rPr>
          <w:b/>
          <w:noProof w:val="0"/>
          <w:sz w:val="22"/>
          <w:u w:val="single"/>
          <w:lang w:val="pt-BR" w:eastAsia="pt-BR"/>
        </w:rPr>
        <w:t>10</w:t>
      </w:r>
      <w:r>
        <w:rPr>
          <w:b/>
          <w:noProof w:val="0"/>
          <w:sz w:val="22"/>
          <w:u w:val="single"/>
          <w:lang w:val="pt-BR" w:eastAsia="pt-BR"/>
        </w:rPr>
        <w:t>/</w:t>
      </w:r>
      <w:r w:rsidR="00225BAB">
        <w:rPr>
          <w:b/>
          <w:noProof w:val="0"/>
          <w:sz w:val="22"/>
          <w:u w:val="single"/>
          <w:lang w:val="pt-BR" w:eastAsia="pt-BR"/>
        </w:rPr>
        <w:t>2018</w:t>
      </w: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rPr>
          <w:b/>
          <w:noProof w:val="0"/>
          <w:sz w:val="22"/>
          <w:u w:val="single"/>
          <w:lang w:val="pt-BR" w:eastAsia="pt-BR"/>
        </w:rPr>
      </w:pPr>
    </w:p>
    <w:p w:rsidR="009369A4" w:rsidRDefault="009369A4" w:rsidP="009369A4">
      <w:pPr>
        <w:rPr>
          <w:b/>
          <w:noProof w:val="0"/>
          <w:sz w:val="22"/>
          <w:u w:val="single"/>
          <w:lang w:val="pt-BR" w:eastAsia="pt-BR"/>
        </w:rPr>
      </w:pPr>
    </w:p>
    <w:p w:rsidR="009369A4" w:rsidRPr="00DB1C27" w:rsidRDefault="009369A4" w:rsidP="009369A4">
      <w:pPr>
        <w:jc w:val="center"/>
        <w:rPr>
          <w:b/>
          <w:noProof w:val="0"/>
          <w:sz w:val="22"/>
          <w:u w:val="single"/>
          <w:lang w:val="pt-BR" w:eastAsia="pt-BR"/>
        </w:rPr>
      </w:pPr>
      <w:r>
        <w:rPr>
          <w:b/>
          <w:noProof w:val="0"/>
          <w:sz w:val="22"/>
          <w:u w:val="single"/>
          <w:lang w:val="pt-BR" w:eastAsia="pt-BR"/>
        </w:rPr>
        <w:t>ANEXO II</w:t>
      </w:r>
    </w:p>
    <w:p w:rsidR="009369A4" w:rsidRPr="00DB1C27" w:rsidRDefault="009369A4" w:rsidP="009369A4">
      <w:pPr>
        <w:jc w:val="center"/>
        <w:rPr>
          <w:b/>
          <w:caps/>
          <w:noProof w:val="0"/>
          <w:sz w:val="22"/>
          <w:lang w:val="pt-BR" w:eastAsia="pt-BR"/>
        </w:rPr>
      </w:pPr>
    </w:p>
    <w:p w:rsidR="009369A4" w:rsidRPr="00DB1C27" w:rsidRDefault="009369A4" w:rsidP="009369A4">
      <w:pPr>
        <w:jc w:val="center"/>
        <w:rPr>
          <w:b/>
          <w:caps/>
          <w:noProof w:val="0"/>
          <w:sz w:val="22"/>
          <w:lang w:val="pt-BR" w:eastAsia="pt-BR"/>
        </w:rPr>
      </w:pPr>
      <w:r w:rsidRPr="00DB1C27">
        <w:rPr>
          <w:b/>
          <w:caps/>
          <w:noProof w:val="0"/>
          <w:sz w:val="22"/>
          <w:lang w:val="pt-BR" w:eastAsia="pt-BR"/>
        </w:rPr>
        <w:t>MODELO DE CARTA DE CREDENCIAMENTO</w:t>
      </w:r>
    </w:p>
    <w:p w:rsidR="009369A4" w:rsidRPr="00DB1C27" w:rsidRDefault="009369A4" w:rsidP="009369A4">
      <w:pPr>
        <w:jc w:val="center"/>
        <w:rPr>
          <w:b/>
          <w:caps/>
          <w:noProof w:val="0"/>
          <w:sz w:val="22"/>
          <w:lang w:val="pt-BR" w:eastAsia="pt-BR"/>
        </w:rPr>
      </w:pPr>
    </w:p>
    <w:p w:rsidR="009369A4" w:rsidRPr="00930F28" w:rsidRDefault="009369A4" w:rsidP="009369A4">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B100DA" w:rsidRDefault="009369A4" w:rsidP="009369A4">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225BAB">
          <w:rPr>
            <w:sz w:val="22"/>
            <w:lang w:val="pt-BR"/>
          </w:rPr>
          <w:t>10</w:t>
        </w:r>
        <w:r>
          <w:rPr>
            <w:sz w:val="22"/>
            <w:lang w:val="pt-BR"/>
          </w:rPr>
          <w:t>/</w:t>
        </w:r>
        <w:r w:rsidR="00225BAB">
          <w:rPr>
            <w:sz w:val="22"/>
            <w:lang w:val="pt-BR"/>
          </w:rPr>
          <w:t>2018</w:t>
        </w:r>
      </w:fldSimple>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225BAB">
          <w:rPr>
            <w:sz w:val="22"/>
            <w:lang w:val="pt-BR"/>
          </w:rPr>
          <w:t>2018</w:t>
        </w:r>
      </w:fldSimple>
      <w:r w:rsidRPr="00DB1C27">
        <w:rPr>
          <w:noProof w:val="0"/>
          <w:sz w:val="22"/>
          <w:lang w:val="pt-BR" w:eastAsia="pt-BR"/>
        </w:rPr>
        <w:t>.</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____________________________________________</w:t>
      </w: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            Carimbo e Assinatura do Credenciante</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Pr="00DB1C27" w:rsidRDefault="009369A4" w:rsidP="009369A4">
      <w:pPr>
        <w:jc w:val="center"/>
        <w:rPr>
          <w:b/>
          <w:noProof w:val="0"/>
          <w:sz w:val="22"/>
          <w:szCs w:val="24"/>
          <w:lang w:val="pt-BR" w:eastAsia="pt-BR"/>
        </w:rPr>
      </w:pPr>
      <w:r w:rsidRPr="00DB1C27">
        <w:rPr>
          <w:b/>
          <w:noProof w:val="0"/>
          <w:sz w:val="22"/>
          <w:szCs w:val="24"/>
          <w:lang w:val="pt-BR" w:eastAsia="pt-BR"/>
        </w:rPr>
        <w:t>(PAPEL TIMBRADO DA LICITANTE)</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center"/>
        <w:rPr>
          <w:b/>
          <w:noProof w:val="0"/>
          <w:sz w:val="22"/>
          <w:u w:val="single"/>
          <w:lang w:val="pt-BR" w:eastAsia="pt-BR"/>
        </w:rPr>
      </w:pPr>
      <w:r>
        <w:rPr>
          <w:b/>
          <w:noProof w:val="0"/>
          <w:sz w:val="22"/>
          <w:u w:val="single"/>
          <w:lang w:val="pt-BR" w:eastAsia="pt-BR"/>
        </w:rPr>
        <w:t>ANEXO III</w:t>
      </w: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9369A4" w:rsidRPr="00DB1C27" w:rsidRDefault="009369A4" w:rsidP="009369A4">
      <w:pPr>
        <w:jc w:val="center"/>
        <w:rPr>
          <w:b/>
          <w:noProof w:val="0"/>
          <w:sz w:val="22"/>
          <w:u w:val="single"/>
          <w:lang w:val="pt-BR" w:eastAsia="pt-BR"/>
        </w:rPr>
      </w:pPr>
    </w:p>
    <w:p w:rsidR="009369A4" w:rsidRPr="00930F28" w:rsidRDefault="009369A4" w:rsidP="009369A4">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ind w:left="3456" w:firstLine="2835"/>
        <w:jc w:val="both"/>
        <w:rPr>
          <w:b/>
          <w:noProof w:val="0"/>
          <w:sz w:val="22"/>
          <w:lang w:val="pt-BR" w:eastAsia="pt-BR"/>
        </w:rPr>
      </w:pPr>
    </w:p>
    <w:p w:rsidR="009369A4" w:rsidRPr="00DB1C27" w:rsidRDefault="009369A4" w:rsidP="009369A4">
      <w:pPr>
        <w:ind w:left="3456" w:firstLine="2835"/>
        <w:jc w:val="both"/>
        <w:rPr>
          <w:b/>
          <w:noProof w:val="0"/>
          <w:sz w:val="22"/>
          <w:lang w:val="pt-BR" w:eastAsia="pt-BR"/>
        </w:rPr>
      </w:pPr>
    </w:p>
    <w:p w:rsidR="009369A4" w:rsidRPr="00DB1C27" w:rsidRDefault="009369A4" w:rsidP="009369A4">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fldSimple w:instr=" DOCVARIABLE &quot;NumProcesso&quot; \* MERGEFORMAT ">
        <w:r w:rsidR="00225BAB">
          <w:rPr>
            <w:noProof w:val="0"/>
            <w:sz w:val="22"/>
            <w:lang w:val="pt-BR" w:eastAsia="pt-BR"/>
          </w:rPr>
          <w:t>10</w:t>
        </w:r>
        <w:r>
          <w:rPr>
            <w:noProof w:val="0"/>
            <w:sz w:val="22"/>
            <w:lang w:val="pt-BR" w:eastAsia="pt-BR"/>
          </w:rPr>
          <w:t>/</w:t>
        </w:r>
        <w:r w:rsidR="00225BAB">
          <w:rPr>
            <w:noProof w:val="0"/>
            <w:sz w:val="22"/>
            <w:lang w:val="pt-BR" w:eastAsia="pt-BR"/>
          </w:rPr>
          <w:t>2018</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225BAB">
          <w:rPr>
            <w:sz w:val="22"/>
            <w:lang w:val="pt-BR"/>
          </w:rPr>
          <w:t>2018</w:t>
        </w:r>
      </w:fldSimple>
      <w:r w:rsidRPr="00DB1C27">
        <w:rPr>
          <w:noProof w:val="0"/>
          <w:sz w:val="22"/>
          <w:lang w:val="pt-BR" w:eastAsia="pt-BR"/>
        </w:rPr>
        <w:t>.</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_______________________________________________</w:t>
      </w: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9369A4" w:rsidRPr="00DB1C27" w:rsidRDefault="009369A4" w:rsidP="009369A4">
      <w:pPr>
        <w:jc w:val="both"/>
        <w:rPr>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Pr="00C33704" w:rsidRDefault="009369A4" w:rsidP="009369A4">
      <w:pPr>
        <w:jc w:val="center"/>
        <w:rPr>
          <w:b/>
          <w:bCs/>
          <w:noProof w:val="0"/>
          <w:lang w:val="pt-BR" w:eastAsia="pt-BR"/>
        </w:rPr>
      </w:pPr>
      <w:r>
        <w:rPr>
          <w:b/>
          <w:bCs/>
          <w:noProof w:val="0"/>
          <w:lang w:val="pt-BR" w:eastAsia="pt-BR"/>
        </w:rPr>
        <w:t xml:space="preserve">ANEXO </w:t>
      </w:r>
      <w:r w:rsidRPr="00C33704">
        <w:rPr>
          <w:b/>
          <w:bCs/>
          <w:noProof w:val="0"/>
          <w:lang w:val="pt-BR" w:eastAsia="pt-BR"/>
        </w:rPr>
        <w:t>I</w:t>
      </w:r>
      <w:r>
        <w:rPr>
          <w:b/>
          <w:bCs/>
          <w:noProof w:val="0"/>
          <w:lang w:val="pt-BR" w:eastAsia="pt-BR"/>
        </w:rPr>
        <w:t>V</w:t>
      </w:r>
    </w:p>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 xml:space="preserve">ESTADO DE SANTA CATARINA </w:t>
      </w:r>
    </w:p>
    <w:p w:rsidR="009369A4" w:rsidRPr="00C33704" w:rsidRDefault="009369A4" w:rsidP="009369A4">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p>
    <w:p w:rsidR="009369A4" w:rsidRPr="00C33704" w:rsidRDefault="009369A4" w:rsidP="009369A4">
      <w:pPr>
        <w:rPr>
          <w:b/>
          <w:bCs/>
          <w:noProof w:val="0"/>
          <w:lang w:val="pt-BR" w:eastAsia="pt-BR"/>
        </w:rPr>
      </w:pPr>
      <w:r w:rsidRPr="00C33704">
        <w:rPr>
          <w:b/>
          <w:bCs/>
          <w:noProof w:val="0"/>
          <w:lang w:val="pt-BR" w:eastAsia="pt-BR"/>
        </w:rPr>
        <w:t xml:space="preserve">DEPARTAMENTO DE LICITAÇÕES E COMPRAS </w:t>
      </w:r>
    </w:p>
    <w:p w:rsidR="009369A4" w:rsidRPr="00C3370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1. ESPECIFICAÇÕES / MODELO DA PROPOSTA / VALOR DA PROPOSTA</w:t>
      </w:r>
    </w:p>
    <w:p w:rsidR="009369A4" w:rsidRPr="00C33704" w:rsidRDefault="009369A4" w:rsidP="009369A4">
      <w:pPr>
        <w:jc w:val="center"/>
        <w:rPr>
          <w:b/>
          <w:bCs/>
          <w:noProof w:val="0"/>
          <w:lang w:val="pt-BR" w:eastAsia="pt-BR"/>
        </w:rPr>
      </w:pPr>
    </w:p>
    <w:p w:rsidR="009369A4" w:rsidRPr="00930F28" w:rsidRDefault="009369A4" w:rsidP="009369A4">
      <w:pPr>
        <w:rPr>
          <w:b/>
          <w:bCs/>
          <w:noProof w:val="0"/>
          <w:lang w:val="pt-BR" w:eastAsia="pt-BR"/>
        </w:rPr>
      </w:pPr>
      <w:r w:rsidRPr="00C33704">
        <w:rPr>
          <w:b/>
          <w:bCs/>
          <w:noProof w:val="0"/>
          <w:lang w:val="pt-BR" w:eastAsia="pt-BR"/>
        </w:rPr>
        <w:t xml:space="preserve">Processo de Licitação 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C33704" w:rsidRDefault="009369A4" w:rsidP="009369A4">
      <w:pPr>
        <w:rPr>
          <w:b/>
          <w:bCs/>
          <w:noProof w:val="0"/>
          <w:lang w:val="pt-BR" w:eastAsia="pt-BR"/>
        </w:rPr>
      </w:pPr>
      <w:r w:rsidRPr="00C33704">
        <w:rPr>
          <w:b/>
          <w:bCs/>
          <w:noProof w:val="0"/>
          <w:lang w:val="pt-BR" w:eastAsia="pt-BR"/>
        </w:rPr>
        <w:t>Razão Social: 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CNPJ/MF: ____________________________________________________________.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Endereço: ____________________________________________________________.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Telefone/Fax: 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E-mail: ______________________________________________________________.</w:t>
      </w:r>
    </w:p>
    <w:p w:rsidR="009369A4" w:rsidRPr="00C33704" w:rsidRDefault="009369A4" w:rsidP="009369A4">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9369A4" w:rsidRPr="00F6790A" w:rsidTr="00C158DF">
        <w:trPr>
          <w:trHeight w:val="1605"/>
        </w:trPr>
        <w:tc>
          <w:tcPr>
            <w:tcW w:w="85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TOTAL PROPOSTO R$</w:t>
            </w:r>
          </w:p>
        </w:tc>
      </w:tr>
      <w:tr w:rsidR="009369A4" w:rsidRPr="00F6790A" w:rsidTr="00C158DF">
        <w:trPr>
          <w:trHeight w:val="392"/>
        </w:trPr>
        <w:tc>
          <w:tcPr>
            <w:tcW w:w="85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r>
      <w:tr w:rsidR="009369A4" w:rsidRPr="009369A4" w:rsidTr="00C158DF">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r>
    </w:tbl>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Valor total da proposta: R$ _______________. ( escrito por extenso ).</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Declaramos que os itens ofertados atendem a todas as especificações descritas no edital.</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Local e Data:__________________________________________________________.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Prazo de validade da proposta: 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Prazo de entrega dos itens: _______________________________________________.</w:t>
      </w:r>
    </w:p>
    <w:p w:rsidR="009369A4" w:rsidRDefault="009369A4" w:rsidP="009369A4">
      <w:pPr>
        <w:rPr>
          <w:b/>
          <w:bCs/>
          <w:noProof w:val="0"/>
          <w:lang w:val="pt-BR" w:eastAsia="pt-BR"/>
        </w:rPr>
      </w:pPr>
    </w:p>
    <w:p w:rsidR="009369A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r w:rsidRPr="00C33704">
        <w:rPr>
          <w:b/>
          <w:bCs/>
          <w:noProof w:val="0"/>
          <w:lang w:val="pt-BR" w:eastAsia="pt-BR"/>
        </w:rPr>
        <w:t>_____________________________</w:t>
      </w:r>
    </w:p>
    <w:p w:rsidR="009369A4" w:rsidRPr="00C33704" w:rsidRDefault="009369A4" w:rsidP="009369A4">
      <w:pPr>
        <w:jc w:val="center"/>
        <w:rPr>
          <w:b/>
          <w:bCs/>
          <w:noProof w:val="0"/>
          <w:lang w:val="pt-BR" w:eastAsia="pt-BR"/>
        </w:rPr>
      </w:pPr>
      <w:r w:rsidRPr="00C33704">
        <w:rPr>
          <w:b/>
          <w:bCs/>
          <w:noProof w:val="0"/>
          <w:lang w:val="pt-BR" w:eastAsia="pt-BR"/>
        </w:rPr>
        <w:t>Nome/Assinatura do Proponente</w:t>
      </w:r>
    </w:p>
    <w:p w:rsidR="009369A4" w:rsidRDefault="009369A4" w:rsidP="009369A4">
      <w:pPr>
        <w:jc w:val="cente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Pr="00DB1C27" w:rsidRDefault="009369A4" w:rsidP="009369A4">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V</w:t>
      </w:r>
    </w:p>
    <w:p w:rsidR="009369A4" w:rsidRPr="00DB1C27" w:rsidRDefault="009369A4" w:rsidP="009369A4">
      <w:pPr>
        <w:autoSpaceDE w:val="0"/>
        <w:autoSpaceDN w:val="0"/>
        <w:adjustRightInd w:val="0"/>
        <w:spacing w:line="200" w:lineRule="atLeast"/>
        <w:jc w:val="center"/>
        <w:rPr>
          <w:b/>
          <w:noProof w:val="0"/>
          <w:sz w:val="22"/>
          <w:szCs w:val="24"/>
          <w:u w:val="single"/>
          <w:lang w:val="pt-BR" w:eastAsia="pt-BR"/>
        </w:rPr>
      </w:pPr>
    </w:p>
    <w:p w:rsidR="009369A4" w:rsidRPr="00DB1C27" w:rsidRDefault="009369A4" w:rsidP="009369A4">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9369A4" w:rsidRPr="00930F28" w:rsidRDefault="009369A4" w:rsidP="009369A4">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Pr>
            <w:b/>
            <w:noProof w:val="0"/>
            <w:sz w:val="22"/>
            <w:lang w:val="pt-BR" w:eastAsia="pt-BR"/>
          </w:rPr>
          <w:t>1</w:t>
        </w:r>
        <w:r w:rsidR="00225BAB">
          <w:rPr>
            <w:b/>
            <w:noProof w:val="0"/>
            <w:sz w:val="22"/>
            <w:lang w:val="pt-BR" w:eastAsia="pt-BR"/>
          </w:rPr>
          <w:t>0</w:t>
        </w:r>
        <w:r>
          <w:rPr>
            <w:b/>
            <w:noProof w:val="0"/>
            <w:sz w:val="22"/>
            <w:lang w:val="pt-BR" w:eastAsia="pt-BR"/>
          </w:rPr>
          <w:t>/</w:t>
        </w:r>
        <w:r w:rsidR="00225BAB">
          <w:rPr>
            <w:b/>
            <w:noProof w:val="0"/>
            <w:sz w:val="22"/>
            <w:lang w:val="pt-BR" w:eastAsia="pt-BR"/>
          </w:rPr>
          <w:t>2018</w:t>
        </w:r>
      </w:fldSimple>
    </w:p>
    <w:p w:rsidR="009369A4" w:rsidRDefault="009369A4" w:rsidP="009369A4">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Pr>
            <w:b/>
            <w:noProof w:val="0"/>
            <w:sz w:val="22"/>
            <w:lang w:val="pt-BR" w:eastAsia="pt-BR"/>
          </w:rPr>
          <w:t>1</w:t>
        </w:r>
        <w:r w:rsidR="00225BAB">
          <w:rPr>
            <w:b/>
            <w:noProof w:val="0"/>
            <w:sz w:val="22"/>
            <w:lang w:val="pt-BR" w:eastAsia="pt-BR"/>
          </w:rPr>
          <w:t>0</w:t>
        </w:r>
        <w:r>
          <w:rPr>
            <w:b/>
            <w:noProof w:val="0"/>
            <w:sz w:val="22"/>
            <w:lang w:val="pt-BR" w:eastAsia="pt-BR"/>
          </w:rPr>
          <w:t>/</w:t>
        </w:r>
        <w:r w:rsidR="00225BAB">
          <w:rPr>
            <w:b/>
            <w:noProof w:val="0"/>
            <w:sz w:val="22"/>
            <w:lang w:val="pt-BR" w:eastAsia="pt-BR"/>
          </w:rPr>
          <w:t>2018</w:t>
        </w:r>
      </w:fldSimple>
    </w:p>
    <w:p w:rsidR="009369A4" w:rsidRPr="00644BF0" w:rsidRDefault="009369A4" w:rsidP="009369A4">
      <w:pPr>
        <w:jc w:val="center"/>
        <w:rPr>
          <w:b/>
          <w:noProof w:val="0"/>
          <w:color w:val="000000"/>
          <w:sz w:val="22"/>
          <w:lang w:val="pt-BR" w:eastAsia="pt-BR"/>
        </w:rPr>
      </w:pPr>
    </w:p>
    <w:p w:rsidR="009369A4" w:rsidRPr="00DC39A3" w:rsidRDefault="009369A4" w:rsidP="009369A4">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r w:rsidR="00DE2982">
        <w:rPr>
          <w:noProof w:val="0"/>
          <w:sz w:val="22"/>
          <w:lang w:val="pt-BR" w:eastAsia="pt-BR"/>
        </w:rPr>
        <w:fldChar w:fldCharType="begin"/>
      </w:r>
      <w:r>
        <w:rPr>
          <w:noProof w:val="0"/>
          <w:sz w:val="22"/>
          <w:lang w:val="pt-BR" w:eastAsia="pt-BR"/>
        </w:rPr>
        <w:instrText xml:space="preserve"> DOCVARIABLE "NomeOrgao" \* MERGEFORMAT </w:instrText>
      </w:r>
      <w:r w:rsidR="00DE2982">
        <w:rPr>
          <w:noProof w:val="0"/>
          <w:sz w:val="22"/>
          <w:lang w:val="pt-BR" w:eastAsia="pt-BR"/>
        </w:rPr>
        <w:fldChar w:fldCharType="end"/>
      </w:r>
      <w:r w:rsidRPr="00DB1C27">
        <w:rPr>
          <w:noProof w:val="0"/>
          <w:sz w:val="22"/>
          <w:lang w:val="pt-BR" w:eastAsia="pt-BR"/>
        </w:rPr>
        <w:t xml:space="preserve">- SC, pessoa jurídica de direito público, estabelecido na Avenida Buenos Aires CNPJ n. </w:t>
      </w:r>
      <w:fldSimple w:instr=" DOCVARIABLE &quot;CNPJ&quot; \* MERGEFORMAT ">
        <w:r>
          <w:rPr>
            <w:noProof w:val="0"/>
            <w:sz w:val="22"/>
            <w:lang w:val="pt-BR" w:eastAsia="pt-BR"/>
          </w:rPr>
          <w:t>01.612.527/0001-30</w:t>
        </w:r>
      </w:fldSimple>
      <w:r w:rsidRPr="00DB1C27">
        <w:rPr>
          <w:noProof w:val="0"/>
          <w:sz w:val="22"/>
          <w:lang w:val="pt-BR" w:eastAsia="pt-BR"/>
        </w:rPr>
        <w:t xml:space="preserve">, neste ato representado pelo </w:t>
      </w:r>
      <w:r w:rsidR="00225BAB">
        <w:rPr>
          <w:noProof w:val="0"/>
          <w:sz w:val="22"/>
          <w:lang w:val="pt-BR" w:eastAsia="pt-BR"/>
        </w:rPr>
        <w:t>...................................</w:t>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r w:rsidR="00225BAB" w:rsidRPr="009369A4">
        <w:rPr>
          <w:b/>
          <w:bCs/>
          <w:lang w:val="pt-BR" w:eastAsia="pt-BR"/>
        </w:rPr>
        <w:t>Fornecimento de materiais médicos e ambulatoriais para Unidades Básicas de Saúde do Município</w:t>
      </w:r>
      <w:r w:rsidRPr="00DB1C27">
        <w:rPr>
          <w:b/>
          <w:noProof w:val="0"/>
          <w:lang w:val="pt-BR" w:eastAsia="pt-BR"/>
        </w:rPr>
        <w:t xml:space="preserve">, </w:t>
      </w:r>
      <w:r w:rsidRPr="00DB1C27">
        <w:rPr>
          <w:noProof w:val="0"/>
          <w:sz w:val="22"/>
          <w:lang w:val="pt-BR" w:eastAsia="pt-BR"/>
        </w:rPr>
        <w:t>em decorrência do Processo Licitatório n.</w:t>
      </w:r>
      <w:fldSimple w:instr=" DOCVARIABLE &quot;NumProcesso&quot; \* MERGEFORMAT ">
        <w:r w:rsidR="00225BAB">
          <w:rPr>
            <w:noProof w:val="0"/>
            <w:color w:val="000000"/>
            <w:sz w:val="22"/>
            <w:lang w:val="pt-BR" w:eastAsia="pt-BR"/>
          </w:rPr>
          <w:t>10</w:t>
        </w:r>
        <w:r>
          <w:rPr>
            <w:noProof w:val="0"/>
            <w:color w:val="000000"/>
            <w:sz w:val="22"/>
            <w:lang w:val="pt-BR" w:eastAsia="pt-BR"/>
          </w:rPr>
          <w:t>/</w:t>
        </w:r>
        <w:r w:rsidR="00225BAB">
          <w:rPr>
            <w:noProof w:val="0"/>
            <w:color w:val="000000"/>
            <w:sz w:val="22"/>
            <w:lang w:val="pt-BR" w:eastAsia="pt-BR"/>
          </w:rPr>
          <w:t>2018</w:t>
        </w:r>
      </w:fldSimple>
      <w:r w:rsidRPr="00DB1C27">
        <w:rPr>
          <w:noProof w:val="0"/>
          <w:sz w:val="22"/>
          <w:lang w:val="pt-BR" w:eastAsia="pt-BR"/>
        </w:rPr>
        <w:t xml:space="preserve">, Modalidade de Pregão Tipo  </w:t>
      </w:r>
      <w:fldSimple w:instr=" DOCVARIABLE &quot;FormaJulgamento&quot; \* MERGEFORMAT ">
        <w:r>
          <w:rPr>
            <w:sz w:val="22"/>
            <w:lang w:val="pt-BR"/>
          </w:rPr>
          <w:t>Menor Preco por Item.</w:t>
        </w:r>
      </w:fldSimple>
      <w:r w:rsidRPr="00DB1C27">
        <w:rPr>
          <w:sz w:val="22"/>
          <w:lang w:val="pt-BR"/>
        </w:rPr>
        <w:t xml:space="preserve">, </w:t>
      </w:r>
      <w:r w:rsidRPr="00DB1C27">
        <w:rPr>
          <w:noProof w:val="0"/>
          <w:sz w:val="22"/>
          <w:lang w:val="pt-BR" w:eastAsia="pt-BR"/>
        </w:rPr>
        <w:t xml:space="preserve"> n.</w:t>
      </w:r>
      <w:fldSimple w:instr=" DOCVARIABLE &quot;NumProcesso&quot; \* MERGEFORMAT ">
        <w:r w:rsidR="00225BAB">
          <w:rPr>
            <w:noProof w:val="0"/>
            <w:color w:val="000000"/>
            <w:sz w:val="22"/>
            <w:lang w:val="pt-BR" w:eastAsia="pt-BR"/>
          </w:rPr>
          <w:t>10</w:t>
        </w:r>
        <w:r>
          <w:rPr>
            <w:noProof w:val="0"/>
            <w:color w:val="000000"/>
            <w:sz w:val="22"/>
            <w:lang w:val="pt-BR" w:eastAsia="pt-BR"/>
          </w:rPr>
          <w:t>/</w:t>
        </w:r>
        <w:r w:rsidR="00225BAB">
          <w:rPr>
            <w:noProof w:val="0"/>
            <w:color w:val="000000"/>
            <w:sz w:val="22"/>
            <w:lang w:val="pt-BR" w:eastAsia="pt-BR"/>
          </w:rPr>
          <w:t>2018</w:t>
        </w:r>
      </w:fldSimple>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b/>
          <w:color w:val="000000"/>
          <w:sz w:val="22"/>
          <w:lang w:val="pt-BR"/>
        </w:rPr>
        <w:t xml:space="preserve">às </w:t>
      </w:r>
      <w:r>
        <w:rPr>
          <w:b/>
          <w:color w:val="000000"/>
          <w:sz w:val="22"/>
          <w:lang w:val="pt-BR"/>
        </w:rPr>
        <w:t>......................</w:t>
      </w:r>
      <w:r w:rsidRPr="00DB1C27">
        <w:rPr>
          <w:noProof w:val="0"/>
          <w:sz w:val="22"/>
          <w:lang w:val="pt-BR" w:eastAsia="pt-BR"/>
        </w:rPr>
        <w:t>, mediante sujeição mútua às seguintes cláusulas contratuais:</w:t>
      </w:r>
    </w:p>
    <w:p w:rsidR="009369A4" w:rsidRPr="00DB1C27" w:rsidRDefault="009369A4" w:rsidP="009369A4">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Fazem parte do presente termo, independentemente de transcrição, todos os elementos que compõem o processo de licitação antes nominado, inclusive a proposta pela CONTRATADA.</w:t>
      </w:r>
    </w:p>
    <w:p w:rsidR="009369A4" w:rsidRPr="00DB1C27" w:rsidRDefault="009369A4" w:rsidP="009369A4">
      <w:pPr>
        <w:widowControl w:val="0"/>
        <w:tabs>
          <w:tab w:val="left" w:pos="540"/>
        </w:tabs>
        <w:ind w:left="360"/>
        <w:jc w:val="both"/>
        <w:rPr>
          <w:noProof w:val="0"/>
          <w:sz w:val="22"/>
          <w:lang w:val="pt-BR" w:eastAsia="pt-BR"/>
        </w:rPr>
      </w:pPr>
    </w:p>
    <w:p w:rsidR="00225BAB" w:rsidRDefault="009369A4" w:rsidP="00225BAB">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00225BAB" w:rsidRPr="00225BAB">
        <w:rPr>
          <w:b/>
          <w:bCs/>
          <w:lang w:val="pt-BR" w:eastAsia="pt-BR"/>
        </w:rPr>
        <w:t xml:space="preserve"> </w:t>
      </w:r>
      <w:r w:rsidR="00225BAB" w:rsidRPr="009369A4">
        <w:rPr>
          <w:b/>
          <w:bCs/>
          <w:lang w:val="pt-BR" w:eastAsia="pt-BR"/>
        </w:rPr>
        <w:t>Fornecimento de materiais médicos e ambulatoriais para Unidades Básicas de Saúde do Município</w:t>
      </w:r>
      <w:r w:rsidR="00225BAB">
        <w:rPr>
          <w:b/>
          <w:bCs/>
          <w:lang w:val="pt-BR" w:eastAsia="pt-BR"/>
        </w:rPr>
        <w:t>.</w:t>
      </w:r>
    </w:p>
    <w:p w:rsidR="00225BAB" w:rsidRDefault="00225BAB" w:rsidP="00225BAB">
      <w:pPr>
        <w:widowControl w:val="0"/>
        <w:tabs>
          <w:tab w:val="left" w:pos="708"/>
          <w:tab w:val="left" w:pos="2270"/>
          <w:tab w:val="left" w:pos="4294"/>
        </w:tabs>
        <w:jc w:val="both"/>
        <w:rPr>
          <w:bCs/>
          <w:noProof w:val="0"/>
          <w:sz w:val="22"/>
          <w:lang w:val="pt-BR" w:eastAsia="pt-BR"/>
        </w:rPr>
      </w:pPr>
    </w:p>
    <w:p w:rsidR="009369A4" w:rsidRPr="00DB1C27" w:rsidRDefault="009369A4" w:rsidP="00225BAB">
      <w:pPr>
        <w:widowControl w:val="0"/>
        <w:tabs>
          <w:tab w:val="left" w:pos="708"/>
          <w:tab w:val="left" w:pos="2270"/>
          <w:tab w:val="left" w:pos="4294"/>
        </w:tabs>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9369A4" w:rsidRPr="00DB1C27" w:rsidRDefault="009369A4" w:rsidP="009369A4">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bCs/>
          <w:noProof w:val="0"/>
          <w:sz w:val="22"/>
          <w:lang w:val="pt-BR" w:eastAsia="pt-BR"/>
        </w:rPr>
        <w:t xml:space="preserve">A contagem do prazodeste Contrato terá início no dia da assinatura e término previsto para </w:t>
      </w:r>
      <w:r>
        <w:rPr>
          <w:bCs/>
          <w:noProof w:val="0"/>
          <w:sz w:val="22"/>
          <w:lang w:val="pt-BR" w:eastAsia="pt-BR"/>
        </w:rPr>
        <w:t>31/12/</w:t>
      </w:r>
      <w:r w:rsidR="00225BAB">
        <w:rPr>
          <w:bCs/>
          <w:noProof w:val="0"/>
          <w:sz w:val="22"/>
          <w:lang w:val="pt-BR" w:eastAsia="pt-BR"/>
        </w:rPr>
        <w:t>2018</w:t>
      </w:r>
      <w:r>
        <w:rPr>
          <w:bCs/>
          <w:noProof w:val="0"/>
          <w:sz w:val="22"/>
          <w:lang w:val="pt-BR" w:eastAsia="pt-BR"/>
        </w:rPr>
        <w:t>.</w:t>
      </w:r>
    </w:p>
    <w:p w:rsidR="009369A4" w:rsidRPr="00DB1C27" w:rsidRDefault="009369A4" w:rsidP="009369A4">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9369A4" w:rsidRPr="00DB1C27" w:rsidRDefault="009369A4" w:rsidP="009369A4">
      <w:pPr>
        <w:jc w:val="both"/>
        <w:rPr>
          <w:bCs/>
          <w:noProof w:val="0"/>
          <w:sz w:val="22"/>
          <w:lang w:val="pt-BR" w:eastAsia="pt-BR"/>
        </w:rPr>
      </w:pPr>
      <w:r w:rsidRPr="00644BF0">
        <w:rPr>
          <w:b/>
          <w:bCs/>
          <w:noProof w:val="0"/>
          <w:sz w:val="22"/>
          <w:lang w:val="pt-BR" w:eastAsia="pt-BR"/>
        </w:rPr>
        <w:t>4.1</w:t>
      </w:r>
      <w:r w:rsidRPr="00DB1C27">
        <w:rPr>
          <w:bCs/>
          <w:noProof w:val="0"/>
          <w:sz w:val="22"/>
          <w:lang w:val="pt-BR" w:eastAsia="pt-BR"/>
        </w:rPr>
        <w:t>O preço ajustado para a execução do objeto constante da cláusula segundaserá de R$...</w:t>
      </w:r>
      <w:r>
        <w:rPr>
          <w:bCs/>
          <w:noProof w:val="0"/>
          <w:sz w:val="22"/>
          <w:lang w:val="pt-BR" w:eastAsia="pt-BR"/>
        </w:rPr>
        <w:t xml:space="preserve">....... </w:t>
      </w:r>
    </w:p>
    <w:p w:rsidR="009369A4" w:rsidRDefault="009369A4" w:rsidP="009369A4">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00DE2982">
        <w:rPr>
          <w:noProof w:val="0"/>
          <w:sz w:val="22"/>
          <w:lang w:val="pt-BR" w:eastAsia="pt-BR"/>
        </w:rPr>
        <w:fldChar w:fldCharType="begin"/>
      </w:r>
      <w:r>
        <w:rPr>
          <w:noProof w:val="0"/>
          <w:sz w:val="22"/>
          <w:lang w:val="pt-BR" w:eastAsia="pt-BR"/>
        </w:rPr>
        <w:instrText xml:space="preserve"> DOCVARIABLE "FormaPgto" \* MERGEFORMAT </w:instrText>
      </w:r>
      <w:r w:rsidR="00DE2982">
        <w:rPr>
          <w:noProof w:val="0"/>
          <w:sz w:val="22"/>
          <w:lang w:val="pt-BR" w:eastAsia="pt-BR"/>
        </w:rPr>
        <w:fldChar w:fldCharType="end"/>
      </w:r>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9369A4" w:rsidRDefault="009369A4" w:rsidP="009369A4">
      <w:pPr>
        <w:jc w:val="both"/>
        <w:rPr>
          <w:noProof w:val="0"/>
          <w:sz w:val="22"/>
          <w:lang w:val="pt-BR" w:eastAsia="pt-BR"/>
        </w:rPr>
      </w:pPr>
      <w:r>
        <w:rPr>
          <w:b/>
          <w:noProof w:val="0"/>
          <w:sz w:val="22"/>
          <w:lang w:val="pt-BR" w:eastAsia="pt-BR"/>
        </w:rPr>
        <w:t>4.3</w:t>
      </w:r>
      <w:r>
        <w:rPr>
          <w:noProof w:val="0"/>
          <w:sz w:val="22"/>
          <w:lang w:val="pt-BR" w:eastAsia="pt-BR"/>
        </w:rPr>
        <w:t>A Prefeitura Municipal não se responsabiliza pelo atraso dos pagamentos nos casos da não entrega dos produtos e da respectiva nota fiscal nos prazos estabelecidos neste edital.</w:t>
      </w:r>
    </w:p>
    <w:p w:rsidR="009369A4" w:rsidRDefault="009369A4" w:rsidP="009369A4">
      <w:pPr>
        <w:jc w:val="both"/>
        <w:rPr>
          <w:noProof w:val="0"/>
          <w:sz w:val="22"/>
          <w:szCs w:val="24"/>
          <w:lang w:val="pt-BR" w:eastAsia="pt-BR"/>
        </w:rPr>
      </w:pPr>
      <w:r>
        <w:rPr>
          <w:b/>
          <w:noProof w:val="0"/>
          <w:sz w:val="22"/>
          <w:lang w:val="pt-BR" w:eastAsia="pt-BR"/>
        </w:rPr>
        <w:t>4.4</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9369A4" w:rsidRDefault="009369A4" w:rsidP="009369A4">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4"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5"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9369A4" w:rsidRPr="003421CF" w:rsidRDefault="009369A4" w:rsidP="009369A4">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9369A4" w:rsidRPr="00DB1C27" w:rsidRDefault="009369A4" w:rsidP="009369A4">
      <w:pPr>
        <w:jc w:val="both"/>
        <w:rPr>
          <w:rFonts w:eastAsia="MS Mincho"/>
          <w:bCs/>
          <w:noProof w:val="0"/>
          <w:sz w:val="22"/>
          <w:lang w:val="pt-BR" w:eastAsia="pt-BR"/>
        </w:rPr>
      </w:pPr>
    </w:p>
    <w:p w:rsidR="009369A4" w:rsidRDefault="009369A4" w:rsidP="009369A4">
      <w:pPr>
        <w:jc w:val="both"/>
        <w:rPr>
          <w:b/>
          <w:bCs/>
          <w:noProof w:val="0"/>
          <w:color w:val="FF00FF"/>
          <w:sz w:val="22"/>
          <w:lang w:val="pt-BR" w:eastAsia="pt-BR"/>
        </w:rPr>
      </w:pPr>
      <w:r w:rsidRPr="00DB1C27">
        <w:rPr>
          <w:b/>
          <w:bCs/>
          <w:noProof w:val="0"/>
          <w:sz w:val="22"/>
          <w:lang w:val="pt-BR" w:eastAsia="pt-BR"/>
        </w:rPr>
        <w:lastRenderedPageBreak/>
        <w:t>CLÁUSULA QUINTA – DO REAJUSTE</w:t>
      </w:r>
      <w:r>
        <w:rPr>
          <w:b/>
          <w:bCs/>
          <w:noProof w:val="0"/>
          <w:sz w:val="22"/>
          <w:lang w:val="pt-BR" w:eastAsia="pt-BR"/>
        </w:rPr>
        <w:t>–</w:t>
      </w:r>
    </w:p>
    <w:p w:rsidR="009369A4" w:rsidRDefault="009369A4" w:rsidP="009369A4">
      <w:pPr>
        <w:jc w:val="both"/>
        <w:rPr>
          <w:bCs/>
          <w:noProof w:val="0"/>
          <w:sz w:val="22"/>
          <w:lang w:val="pt-BR" w:eastAsia="pt-BR"/>
        </w:rPr>
      </w:pPr>
      <w:r>
        <w:rPr>
          <w:b/>
          <w:noProof w:val="0"/>
          <w:sz w:val="22"/>
          <w:lang w:val="pt-BR" w:eastAsia="pt-BR"/>
        </w:rPr>
        <w:t>4.</w:t>
      </w:r>
      <w:r w:rsidRPr="00DB1C27">
        <w:rPr>
          <w:b/>
          <w:noProof w:val="0"/>
          <w:sz w:val="22"/>
          <w:lang w:val="pt-BR" w:eastAsia="pt-BR"/>
        </w:rPr>
        <w:t>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9369A4" w:rsidRDefault="009369A4" w:rsidP="009369A4">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9369A4" w:rsidRDefault="009369A4" w:rsidP="009369A4">
      <w:pPr>
        <w:jc w:val="both"/>
        <w:rPr>
          <w:bCs/>
          <w:noProof w:val="0"/>
          <w:sz w:val="22"/>
          <w:lang w:val="pt-BR" w:eastAsia="pt-BR"/>
        </w:rPr>
      </w:pPr>
      <w:r>
        <w:rPr>
          <w:b/>
          <w:bCs/>
          <w:noProof w:val="0"/>
          <w:sz w:val="22"/>
          <w:lang w:val="pt-BR" w:eastAsia="pt-BR"/>
        </w:rPr>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9369A4" w:rsidRDefault="009369A4" w:rsidP="009369A4">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9369A4" w:rsidRPr="00644BF0" w:rsidRDefault="009369A4" w:rsidP="009369A4">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9369A4" w:rsidRPr="00DB1C27" w:rsidRDefault="009369A4" w:rsidP="009369A4">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9369A4" w:rsidRPr="00DB1C27" w:rsidRDefault="009369A4" w:rsidP="009369A4">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Pr>
            <w:noProof w:val="0"/>
            <w:color w:val="000000"/>
            <w:sz w:val="22"/>
            <w:lang w:val="pt-BR" w:eastAsia="pt-BR"/>
          </w:rPr>
          <w:t>6/</w:t>
        </w:r>
        <w:r w:rsidR="00225BAB">
          <w:rPr>
            <w:noProof w:val="0"/>
            <w:color w:val="000000"/>
            <w:sz w:val="22"/>
            <w:lang w:val="pt-BR" w:eastAsia="pt-BR"/>
          </w:rPr>
          <w:t>2018</w:t>
        </w:r>
      </w:fldSimple>
      <w:r w:rsidRPr="00DB1C27">
        <w:rPr>
          <w:rFonts w:eastAsia="MS Mincho"/>
          <w:noProof w:val="0"/>
          <w:sz w:val="22"/>
          <w:lang w:val="pt-BR" w:eastAsia="pt-BR"/>
        </w:rPr>
        <w:t xml:space="preserve">para o ano de </w:t>
      </w:r>
      <w:fldSimple w:instr=" DOCVARIABLE &quot;AnoLicitacao&quot; \* MERGEFORMAT ">
        <w:r w:rsidR="00225BAB">
          <w:rPr>
            <w:noProof w:val="0"/>
            <w:color w:val="000000"/>
            <w:sz w:val="22"/>
            <w:lang w:val="pt-BR" w:eastAsia="pt-BR"/>
          </w:rPr>
          <w:t>2018</w:t>
        </w:r>
      </w:fldSimple>
      <w:r w:rsidRPr="00DB1C27">
        <w:rPr>
          <w:rFonts w:eastAsia="MS Mincho"/>
          <w:noProof w:val="0"/>
          <w:sz w:val="22"/>
          <w:lang w:val="pt-BR" w:eastAsia="pt-BR"/>
        </w:rPr>
        <w:t>, correrão por conta dos recursos orçamentários vigentes:</w:t>
      </w:r>
    </w:p>
    <w:p w:rsidR="009369A4" w:rsidRDefault="009369A4" w:rsidP="009369A4">
      <w:pPr>
        <w:widowControl w:val="0"/>
        <w:ind w:right="74"/>
        <w:jc w:val="both"/>
        <w:rPr>
          <w:bCs/>
          <w:noProof w:val="0"/>
          <w:sz w:val="22"/>
          <w:szCs w:val="22"/>
          <w:lang w:val="pt-BR" w:eastAsia="pt-BR"/>
        </w:rPr>
      </w:pPr>
    </w:p>
    <w:p w:rsidR="009369A4" w:rsidRPr="00644BF0" w:rsidRDefault="009369A4" w:rsidP="009369A4">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9369A4" w:rsidRPr="00644BF0" w:rsidRDefault="009369A4" w:rsidP="009369A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9369A4" w:rsidRPr="00644BF0" w:rsidRDefault="009369A4" w:rsidP="009369A4">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9369A4" w:rsidRPr="00DB1C27" w:rsidRDefault="009369A4" w:rsidP="009369A4">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9369A4" w:rsidRPr="00DB1C27" w:rsidRDefault="009369A4" w:rsidP="009369A4">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9369A4" w:rsidRPr="00644BF0" w:rsidRDefault="009369A4" w:rsidP="009369A4">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z w:val="22"/>
          <w:lang w:val="pt-BR" w:eastAsia="pt-BR"/>
        </w:rPr>
        <w:t xml:space="preserve">Fornecer informações úteis, boas e necessárias para a perfeita entrega dos produtos com vistas à execução do objeto deste Contrato. </w:t>
      </w:r>
    </w:p>
    <w:p w:rsidR="009369A4" w:rsidRPr="00644BF0" w:rsidRDefault="009369A4" w:rsidP="009369A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9369A4" w:rsidRPr="00DB1C27" w:rsidRDefault="009369A4" w:rsidP="009369A4">
      <w:pPr>
        <w:jc w:val="both"/>
        <w:rPr>
          <w:rFonts w:eastAsia="MS Mincho"/>
          <w:noProof w:val="0"/>
          <w:sz w:val="22"/>
          <w:lang w:val="pt-BR" w:eastAsia="pt-BR"/>
        </w:rPr>
      </w:pPr>
      <w:r w:rsidRPr="00DB1C27">
        <w:rPr>
          <w:bCs/>
          <w:noProof w:val="0"/>
          <w:snapToGrid w:val="0"/>
          <w:color w:val="000000"/>
          <w:sz w:val="22"/>
          <w:lang w:val="pt-BR" w:eastAsia="pt-BR"/>
        </w:rPr>
        <w:t>a)</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9369A4" w:rsidRPr="00DB1C27" w:rsidRDefault="009369A4" w:rsidP="009369A4">
      <w:pPr>
        <w:jc w:val="both"/>
        <w:rPr>
          <w:bCs/>
          <w:noProof w:val="0"/>
          <w:sz w:val="22"/>
          <w:lang w:val="pt-BR" w:eastAsia="pt-BR"/>
        </w:rPr>
      </w:pPr>
    </w:p>
    <w:p w:rsidR="009369A4" w:rsidRPr="00644BF0" w:rsidRDefault="009369A4" w:rsidP="009369A4">
      <w:pPr>
        <w:keepNext/>
        <w:jc w:val="both"/>
        <w:outlineLvl w:val="3"/>
        <w:rPr>
          <w:b/>
          <w:noProof w:val="0"/>
          <w:sz w:val="22"/>
          <w:szCs w:val="24"/>
          <w:lang w:val="pt-BR" w:eastAsia="pt-BR"/>
        </w:rPr>
      </w:pPr>
      <w:r>
        <w:rPr>
          <w:b/>
          <w:noProof w:val="0"/>
          <w:sz w:val="22"/>
          <w:szCs w:val="24"/>
          <w:lang w:val="pt-BR" w:eastAsia="pt-BR"/>
        </w:rPr>
        <w:t>CLÁUSULA NONA – DAS PENALIDADES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preceitoslegais poderá sofrer as seguintes penalidades isolada ou conjuntamente, a critério do Pregoeiro e da Equipe de Apoio</w:t>
      </w:r>
      <w:r w:rsidRPr="00DB1C27">
        <w:rPr>
          <w:rFonts w:eastAsia="MS Mincho"/>
          <w:noProof w:val="0"/>
          <w:color w:val="FF0000"/>
          <w:sz w:val="22"/>
          <w:lang w:val="pt-BR" w:eastAsia="pt-BR"/>
        </w:rPr>
        <w:t>:</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 Advertência;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w:t>
      </w:r>
      <w:r w:rsidRPr="00DB1C27">
        <w:rPr>
          <w:rFonts w:eastAsia="MS Mincho"/>
          <w:noProof w:val="0"/>
          <w:sz w:val="22"/>
          <w:lang w:val="pt-BR" w:eastAsia="pt-BR"/>
        </w:rPr>
        <w:lastRenderedPageBreak/>
        <w:t>prejuízos resultantes. A declaração de inidoneidade poderá abranger, além da empresa, seus diretores e responsáveis técnicos;</w:t>
      </w:r>
    </w:p>
    <w:p w:rsidR="009369A4" w:rsidRPr="00644BF0"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e) Rescisão contratual sem que decorra do ato direito de </w:t>
      </w:r>
      <w:r>
        <w:rPr>
          <w:rFonts w:eastAsia="MS Mincho"/>
          <w:noProof w:val="0"/>
          <w:sz w:val="22"/>
          <w:lang w:val="pt-BR" w:eastAsia="pt-BR"/>
        </w:rPr>
        <w:t>qualquer natureza a Contratada.</w:t>
      </w:r>
    </w:p>
    <w:p w:rsidR="009369A4" w:rsidRPr="00DB1C27" w:rsidRDefault="009369A4" w:rsidP="009369A4">
      <w:pPr>
        <w:jc w:val="both"/>
        <w:rPr>
          <w:noProof w:val="0"/>
          <w:sz w:val="22"/>
          <w:lang w:val="pt-BR" w:eastAsia="pt-BR"/>
        </w:rPr>
      </w:pPr>
      <w:r w:rsidRPr="00DB1C27">
        <w:rPr>
          <w:noProof w:val="0"/>
          <w:sz w:val="22"/>
          <w:lang w:val="pt-BR"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9369A4" w:rsidRPr="00DB1C27" w:rsidRDefault="009369A4" w:rsidP="009369A4">
      <w:pPr>
        <w:jc w:val="both"/>
        <w:rPr>
          <w:b/>
          <w:noProof w:val="0"/>
          <w:sz w:val="22"/>
          <w:lang w:val="pt-BR" w:eastAsia="pt-BR"/>
        </w:rPr>
      </w:pPr>
    </w:p>
    <w:p w:rsidR="009369A4" w:rsidRPr="00DB1C27" w:rsidRDefault="009369A4" w:rsidP="009369A4">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9369A4" w:rsidRPr="00DB1C27" w:rsidRDefault="009369A4" w:rsidP="009369A4">
      <w:pPr>
        <w:jc w:val="both"/>
        <w:rPr>
          <w:b/>
          <w:noProof w:val="0"/>
          <w:sz w:val="22"/>
          <w:lang w:val="pt-BR" w:eastAsia="pt-BR"/>
        </w:rPr>
      </w:pPr>
    </w:p>
    <w:p w:rsidR="009369A4" w:rsidRPr="00DB1C27" w:rsidRDefault="009369A4" w:rsidP="009369A4">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9369A4" w:rsidRPr="00DB1C27" w:rsidRDefault="009369A4" w:rsidP="009369A4">
      <w:pPr>
        <w:jc w:val="both"/>
        <w:rPr>
          <w:b/>
          <w:bCs/>
          <w:noProof w:val="0"/>
          <w:sz w:val="22"/>
          <w:lang w:val="pt-BR" w:eastAsia="pt-BR"/>
        </w:rPr>
      </w:pPr>
      <w:r w:rsidRPr="00DB1C27">
        <w:rPr>
          <w:b/>
          <w:bCs/>
          <w:noProof w:val="0"/>
          <w:sz w:val="22"/>
          <w:lang w:val="pt-BR" w:eastAsia="pt-BR"/>
        </w:rPr>
        <w:t>CLÁUSULA DÉCIMA SEGUNDA – DO ACOMPANHAMENTO E DA FISCALIZAÇÃO</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9369A4" w:rsidRPr="00DB1C27" w:rsidRDefault="009369A4" w:rsidP="009369A4">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9369A4" w:rsidRPr="00DB1C27" w:rsidRDefault="009369A4" w:rsidP="009369A4">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9369A4" w:rsidRDefault="009369A4" w:rsidP="009369A4">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9369A4" w:rsidRDefault="009369A4" w:rsidP="009369A4">
      <w:pPr>
        <w:jc w:val="both"/>
        <w:rPr>
          <w:bCs/>
          <w:noProof w:val="0"/>
          <w:sz w:val="22"/>
          <w:lang w:val="pt-BR" w:eastAsia="pt-BR"/>
        </w:rPr>
      </w:pPr>
    </w:p>
    <w:p w:rsidR="009369A4" w:rsidRPr="003A58D8" w:rsidRDefault="009369A4" w:rsidP="009369A4">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9369A4" w:rsidRDefault="009369A4" w:rsidP="009369A4">
      <w:pPr>
        <w:jc w:val="both"/>
        <w:rPr>
          <w:b/>
          <w:noProof w:val="0"/>
          <w:sz w:val="22"/>
          <w:lang w:val="pt-BR" w:eastAsia="pt-BR"/>
        </w:rPr>
      </w:pPr>
    </w:p>
    <w:p w:rsidR="009369A4" w:rsidRDefault="009369A4" w:rsidP="009369A4">
      <w:pPr>
        <w:jc w:val="both"/>
        <w:rPr>
          <w:noProof w:val="0"/>
          <w:sz w:val="22"/>
          <w:lang w:val="pt-BR" w:eastAsia="pt-BR"/>
        </w:rPr>
      </w:pPr>
      <w:r w:rsidRPr="00DB1C27">
        <w:rPr>
          <w:b/>
          <w:noProof w:val="0"/>
          <w:sz w:val="22"/>
          <w:lang w:val="pt-BR" w:eastAsia="pt-BR"/>
        </w:rPr>
        <w:t>CLÁUSULA DÉCIMA QUARTA – DA RESCISÃO</w:t>
      </w:r>
    </w:p>
    <w:p w:rsidR="009369A4" w:rsidRPr="00DB1C27" w:rsidRDefault="009369A4" w:rsidP="009369A4">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9369A4" w:rsidRPr="00DB1C27" w:rsidRDefault="009369A4" w:rsidP="009369A4">
      <w:pPr>
        <w:tabs>
          <w:tab w:val="left" w:pos="1701"/>
        </w:tabs>
        <w:jc w:val="both"/>
        <w:rPr>
          <w:bCs/>
          <w:noProof w:val="0"/>
          <w:sz w:val="22"/>
          <w:lang w:val="pt-BR" w:eastAsia="pt-BR"/>
        </w:rPr>
      </w:pPr>
      <w:r w:rsidRPr="00DB1C27">
        <w:rPr>
          <w:bCs/>
          <w:noProof w:val="0"/>
          <w:sz w:val="22"/>
          <w:lang w:val="pt-BR" w:eastAsia="pt-BR"/>
        </w:rPr>
        <w:t>II -O Contrato poderá ser rescindido, ainda, nas seguintes modalidades, sem prejuízo do disposto no art. 78 da Lei n. 8.666, de 2</w:t>
      </w:r>
      <w:r>
        <w:rPr>
          <w:bCs/>
          <w:noProof w:val="0"/>
          <w:sz w:val="22"/>
          <w:lang w:val="pt-BR" w:eastAsia="pt-BR"/>
        </w:rPr>
        <w:t>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lastRenderedPageBreak/>
        <w:t>a alteração social ou a modificação da finalidade ou da estrutura da empresa que, a juízo da Administração, prejudique a execução deste Contrato;</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369A4" w:rsidRPr="00644BF0"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ocorrência de caso fortuito ou força maior, regularmente comprovados, impeditivos da execução do Contrato.</w:t>
      </w:r>
    </w:p>
    <w:p w:rsidR="009369A4" w:rsidRPr="00DB1C27" w:rsidRDefault="009369A4" w:rsidP="009369A4">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9369A4" w:rsidRPr="00644BF0" w:rsidRDefault="009369A4" w:rsidP="009369A4">
      <w:pPr>
        <w:jc w:val="both"/>
        <w:rPr>
          <w:bCs/>
          <w:noProof w:val="0"/>
          <w:sz w:val="22"/>
          <w:lang w:val="pt-BR" w:eastAsia="pt-BR"/>
        </w:rPr>
      </w:pPr>
      <w:r w:rsidRPr="00DB1C27">
        <w:rPr>
          <w:bCs/>
          <w:noProof w:val="0"/>
          <w:sz w:val="22"/>
          <w:lang w:val="pt-BR" w:eastAsia="pt-BR"/>
        </w:rPr>
        <w:t>c) Judicialmente, no</w:t>
      </w:r>
      <w:r>
        <w:rPr>
          <w:bCs/>
          <w:noProof w:val="0"/>
          <w:sz w:val="22"/>
          <w:lang w:val="pt-BR" w:eastAsia="pt-BR"/>
        </w:rPr>
        <w:t>s termos da legislação vigente.</w:t>
      </w:r>
    </w:p>
    <w:p w:rsidR="009369A4" w:rsidRDefault="009369A4" w:rsidP="009369A4">
      <w:pPr>
        <w:tabs>
          <w:tab w:val="left" w:pos="1701"/>
        </w:tabs>
        <w:jc w:val="both"/>
        <w:rPr>
          <w:bCs/>
          <w:noProof w:val="0"/>
          <w:sz w:val="22"/>
          <w:lang w:val="pt-BR" w:eastAsia="pt-BR"/>
        </w:rPr>
      </w:pPr>
      <w:r w:rsidRPr="00DB1C27">
        <w:rPr>
          <w:bCs/>
          <w:noProof w:val="0"/>
          <w:sz w:val="22"/>
          <w:lang w:val="pt-BR" w:eastAsia="pt-BR"/>
        </w:rPr>
        <w:t xml:space="preserve">III -A rescisão administrativa ou amigável deverá ser precedida de autorização escrita e fundamentada pela autoridade competente.      </w:t>
      </w:r>
    </w:p>
    <w:p w:rsidR="009369A4" w:rsidRPr="003A58D8" w:rsidRDefault="009369A4" w:rsidP="009369A4">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9369A4" w:rsidRPr="00DB1C27" w:rsidRDefault="009369A4" w:rsidP="009369A4">
      <w:pPr>
        <w:widowControl w:val="0"/>
        <w:jc w:val="both"/>
        <w:rPr>
          <w:bCs/>
          <w:noProof w:val="0"/>
          <w:snapToGrid w:val="0"/>
          <w:sz w:val="22"/>
          <w:lang w:val="pt-BR" w:eastAsia="pt-BR"/>
        </w:rPr>
      </w:pPr>
    </w:p>
    <w:p w:rsidR="009369A4" w:rsidRPr="00DB1C27" w:rsidRDefault="009369A4" w:rsidP="009369A4">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Pr>
            <w:bCs/>
            <w:noProof w:val="0"/>
            <w:sz w:val="22"/>
            <w:lang w:val="pt-BR" w:eastAsia="pt-BR"/>
          </w:rPr>
          <w:t>2/2016</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9369A4" w:rsidRPr="00DB1C27" w:rsidRDefault="009369A4" w:rsidP="009369A4">
      <w:pPr>
        <w:jc w:val="both"/>
        <w:rPr>
          <w:bCs/>
          <w:noProof w:val="0"/>
          <w:sz w:val="22"/>
          <w:lang w:val="pt-BR" w:eastAsia="pt-BR"/>
        </w:rPr>
      </w:pPr>
    </w:p>
    <w:p w:rsidR="009369A4" w:rsidRPr="003A58D8" w:rsidRDefault="009369A4" w:rsidP="009369A4">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FINAISE GERAIS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9369A4" w:rsidRPr="00DB1C27" w:rsidRDefault="009369A4" w:rsidP="009369A4">
      <w:pPr>
        <w:jc w:val="both"/>
        <w:rPr>
          <w:noProof w:val="0"/>
          <w:snapToGrid w:val="0"/>
          <w:sz w:val="22"/>
          <w:lang w:val="pt-BR" w:eastAsia="pt-BR"/>
        </w:rPr>
      </w:pPr>
    </w:p>
    <w:p w:rsidR="009369A4" w:rsidRPr="00DB1C27" w:rsidRDefault="009369A4" w:rsidP="009369A4">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9369A4" w:rsidRPr="00B100DA" w:rsidRDefault="009369A4" w:rsidP="009369A4">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9369A4" w:rsidRDefault="009369A4" w:rsidP="009369A4">
      <w:pPr>
        <w:widowControl w:val="0"/>
        <w:rPr>
          <w:bCs/>
          <w:noProof w:val="0"/>
          <w:sz w:val="22"/>
          <w:lang w:val="pt-BR" w:eastAsia="pt-BR"/>
        </w:rPr>
      </w:pPr>
      <w:r w:rsidRPr="00DB1C27">
        <w:rPr>
          <w:bCs/>
          <w:noProof w:val="0"/>
          <w:sz w:val="22"/>
          <w:lang w:val="pt-BR" w:eastAsia="pt-BR"/>
        </w:rPr>
        <w:t>...........(SC), ...... de .......... de .........</w:t>
      </w:r>
    </w:p>
    <w:p w:rsidR="009369A4" w:rsidRDefault="009369A4" w:rsidP="00225BAB">
      <w:pPr>
        <w:widowControl w:val="0"/>
        <w:tabs>
          <w:tab w:val="left" w:pos="1875"/>
        </w:tabs>
        <w:rPr>
          <w:bCs/>
          <w:noProof w:val="0"/>
          <w:sz w:val="22"/>
          <w:lang w:val="pt-BR" w:eastAsia="pt-BR"/>
        </w:rPr>
      </w:pPr>
    </w:p>
    <w:p w:rsidR="009369A4" w:rsidRPr="00DB1C27" w:rsidRDefault="009369A4" w:rsidP="009369A4">
      <w:pPr>
        <w:widowControl w:val="0"/>
        <w:jc w:val="center"/>
        <w:rPr>
          <w:bCs/>
          <w:noProof w:val="0"/>
          <w:sz w:val="22"/>
          <w:lang w:val="pt-BR" w:eastAsia="pt-BR"/>
        </w:rPr>
      </w:pPr>
      <w:r>
        <w:rPr>
          <w:bCs/>
          <w:noProof w:val="0"/>
          <w:sz w:val="22"/>
          <w:lang w:val="pt-BR" w:eastAsia="pt-BR"/>
        </w:rPr>
        <w:t>____________________________</w:t>
      </w:r>
    </w:p>
    <w:p w:rsidR="009369A4" w:rsidRDefault="009369A4" w:rsidP="009369A4">
      <w:pPr>
        <w:jc w:val="center"/>
        <w:rPr>
          <w:b/>
          <w:bCs/>
          <w:noProof w:val="0"/>
          <w:lang w:val="pt-BR" w:eastAsia="pt-BR"/>
        </w:rPr>
      </w:pPr>
      <w:r>
        <w:rPr>
          <w:b/>
          <w:bCs/>
          <w:noProof w:val="0"/>
          <w:lang w:val="pt-BR" w:eastAsia="pt-BR"/>
        </w:rPr>
        <w:t>NILVA BAU BOSS</w:t>
      </w:r>
    </w:p>
    <w:p w:rsidR="009369A4" w:rsidRDefault="009369A4" w:rsidP="009369A4">
      <w:pPr>
        <w:jc w:val="center"/>
        <w:rPr>
          <w:b/>
          <w:bCs/>
          <w:noProof w:val="0"/>
          <w:lang w:val="pt-BR" w:eastAsia="pt-BR"/>
        </w:rPr>
      </w:pPr>
      <w:r>
        <w:rPr>
          <w:b/>
          <w:bCs/>
          <w:noProof w:val="0"/>
          <w:lang w:val="pt-BR" w:eastAsia="pt-BR"/>
        </w:rPr>
        <w:t>GESTORA FMS</w:t>
      </w:r>
    </w:p>
    <w:p w:rsidR="009369A4" w:rsidRPr="00B100DA" w:rsidRDefault="009369A4" w:rsidP="009369A4">
      <w:pPr>
        <w:jc w:val="center"/>
        <w:rPr>
          <w:bCs/>
          <w:noProof w:val="0"/>
          <w:sz w:val="22"/>
          <w:lang w:val="pt-BR" w:eastAsia="pt-BR"/>
        </w:rPr>
      </w:pPr>
      <w:r w:rsidRPr="00DB1C27">
        <w:rPr>
          <w:b/>
          <w:noProof w:val="0"/>
          <w:sz w:val="22"/>
          <w:lang w:val="pt-BR" w:eastAsia="pt-BR"/>
        </w:rPr>
        <w:t>Contratante</w:t>
      </w:r>
    </w:p>
    <w:p w:rsidR="009369A4" w:rsidRDefault="009369A4" w:rsidP="009369A4">
      <w:pPr>
        <w:jc w:val="both"/>
        <w:rPr>
          <w:b/>
          <w:noProof w:val="0"/>
          <w:sz w:val="22"/>
          <w:lang w:val="pt-BR" w:eastAsia="pt-BR"/>
        </w:rPr>
      </w:pPr>
      <w:r>
        <w:rPr>
          <w:b/>
          <w:noProof w:val="0"/>
          <w:sz w:val="22"/>
          <w:lang w:val="pt-BR" w:eastAsia="pt-BR"/>
        </w:rPr>
        <w:t>_______________________</w:t>
      </w:r>
    </w:p>
    <w:p w:rsidR="009369A4" w:rsidRDefault="009369A4" w:rsidP="00225BAB">
      <w:pPr>
        <w:jc w:val="both"/>
        <w:rPr>
          <w:b/>
          <w:noProof w:val="0"/>
          <w:sz w:val="22"/>
          <w:lang w:val="pt-BR" w:eastAsia="pt-BR"/>
        </w:rPr>
      </w:pPr>
      <w:r w:rsidRPr="00DB1C27">
        <w:rPr>
          <w:b/>
          <w:noProof w:val="0"/>
          <w:sz w:val="22"/>
          <w:lang w:val="pt-BR" w:eastAsia="pt-BR"/>
        </w:rPr>
        <w:t>Contratada</w:t>
      </w:r>
    </w:p>
    <w:p w:rsidR="009369A4" w:rsidRPr="00DB1C27" w:rsidRDefault="009369A4" w:rsidP="009369A4">
      <w:pPr>
        <w:jc w:val="both"/>
        <w:rPr>
          <w:bCs/>
          <w:noProof w:val="0"/>
          <w:sz w:val="22"/>
          <w:lang w:val="pt-BR" w:eastAsia="pt-BR"/>
        </w:rPr>
      </w:pP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r w:rsidRPr="00DB1C27">
        <w:rPr>
          <w:bCs/>
          <w:noProof w:val="0"/>
          <w:sz w:val="22"/>
          <w:lang w:val="pt-BR" w:eastAsia="pt-BR"/>
        </w:rPr>
        <w:t>TESTEMUNHAS :</w:t>
      </w:r>
    </w:p>
    <w:p w:rsidR="009369A4"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Pr="00DB1C27" w:rsidRDefault="009369A4" w:rsidP="009369A4">
      <w:pPr>
        <w:rPr>
          <w:bCs/>
          <w:noProof w:val="0"/>
          <w:sz w:val="22"/>
          <w:lang w:val="it-IT" w:eastAsia="pt-BR"/>
        </w:rPr>
      </w:pPr>
    </w:p>
    <w:p w:rsidR="009369A4" w:rsidRPr="00DB1C27" w:rsidRDefault="009369A4" w:rsidP="009369A4">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9369A4" w:rsidRPr="00DB1C27" w:rsidRDefault="009369A4" w:rsidP="009369A4">
      <w:pPr>
        <w:rPr>
          <w:bCs/>
          <w:noProof w:val="0"/>
          <w:sz w:val="22"/>
          <w:lang w:val="pt-BR" w:eastAsia="pt-BR"/>
        </w:rPr>
      </w:pPr>
      <w:r w:rsidRPr="00DB1C27">
        <w:rPr>
          <w:bCs/>
          <w:noProof w:val="0"/>
          <w:sz w:val="22"/>
          <w:lang w:val="it-IT" w:eastAsia="pt-BR"/>
        </w:rPr>
        <w:t>CPF -                                          CPF -</w:t>
      </w:r>
    </w:p>
    <w:p w:rsidR="009369A4" w:rsidRDefault="009369A4" w:rsidP="009369A4">
      <w:pPr>
        <w:rPr>
          <w:b/>
          <w:bCs/>
          <w:noProof w:val="0"/>
          <w:sz w:val="22"/>
          <w:szCs w:val="24"/>
          <w:lang w:val="pt-BR" w:eastAsia="pt-BR"/>
        </w:rPr>
      </w:pPr>
    </w:p>
    <w:p w:rsidR="009369A4" w:rsidRPr="00DB1C27" w:rsidRDefault="009369A4" w:rsidP="00225BAB">
      <w:pPr>
        <w:rPr>
          <w:b/>
          <w:bCs/>
          <w:noProof w:val="0"/>
          <w:sz w:val="22"/>
          <w:szCs w:val="24"/>
          <w:lang w:val="pt-BR" w:eastAsia="pt-BR"/>
        </w:rPr>
      </w:pPr>
    </w:p>
    <w:p w:rsidR="009369A4" w:rsidRDefault="009369A4" w:rsidP="009369A4">
      <w:pPr>
        <w:jc w:val="center"/>
        <w:rPr>
          <w:b/>
          <w:bCs/>
          <w:noProof w:val="0"/>
          <w:sz w:val="22"/>
          <w:szCs w:val="24"/>
          <w:lang w:val="pt-BR" w:eastAsia="pt-BR"/>
        </w:rPr>
      </w:pPr>
      <w:r>
        <w:rPr>
          <w:b/>
          <w:bCs/>
          <w:noProof w:val="0"/>
          <w:sz w:val="22"/>
          <w:szCs w:val="24"/>
          <w:lang w:val="pt-BR" w:eastAsia="pt-BR"/>
        </w:rPr>
        <w:lastRenderedPageBreak/>
        <w:t>(PAPEL TIMBRADO DA LICITANTE)</w:t>
      </w:r>
    </w:p>
    <w:p w:rsidR="009369A4" w:rsidRDefault="009369A4" w:rsidP="009369A4">
      <w:pPr>
        <w:jc w:val="both"/>
        <w:rPr>
          <w:b/>
          <w:bCs/>
          <w:noProof w:val="0"/>
          <w:sz w:val="22"/>
          <w:szCs w:val="24"/>
          <w:lang w:val="pt-BR" w:eastAsia="pt-BR"/>
        </w:rPr>
      </w:pPr>
    </w:p>
    <w:p w:rsidR="009369A4" w:rsidRDefault="009369A4" w:rsidP="009369A4">
      <w:pPr>
        <w:jc w:val="both"/>
        <w:rPr>
          <w:b/>
          <w:bCs/>
          <w:noProof w:val="0"/>
          <w:sz w:val="22"/>
          <w:szCs w:val="24"/>
          <w:lang w:val="pt-BR" w:eastAsia="pt-BR"/>
        </w:rPr>
      </w:pPr>
    </w:p>
    <w:p w:rsidR="009369A4" w:rsidRDefault="009369A4" w:rsidP="009369A4">
      <w:pPr>
        <w:jc w:val="both"/>
        <w:rPr>
          <w:b/>
          <w:bCs/>
          <w:noProof w:val="0"/>
          <w:sz w:val="22"/>
          <w:szCs w:val="24"/>
          <w:lang w:val="pt-BR" w:eastAsia="pt-BR"/>
        </w:rPr>
      </w:pPr>
    </w:p>
    <w:p w:rsidR="009369A4" w:rsidRDefault="009369A4" w:rsidP="009369A4">
      <w:pPr>
        <w:jc w:val="center"/>
        <w:rPr>
          <w:b/>
          <w:bCs/>
          <w:noProof w:val="0"/>
          <w:sz w:val="22"/>
          <w:szCs w:val="24"/>
          <w:u w:val="single"/>
          <w:lang w:val="pt-BR" w:eastAsia="pt-BR"/>
        </w:rPr>
      </w:pPr>
      <w:r>
        <w:rPr>
          <w:b/>
          <w:bCs/>
          <w:noProof w:val="0"/>
          <w:sz w:val="22"/>
          <w:szCs w:val="24"/>
          <w:u w:val="single"/>
          <w:lang w:val="pt-BR" w:eastAsia="pt-BR"/>
        </w:rPr>
        <w:t>ANEXO VI</w:t>
      </w:r>
    </w:p>
    <w:p w:rsidR="009369A4" w:rsidRDefault="009369A4" w:rsidP="009369A4">
      <w:pPr>
        <w:jc w:val="right"/>
        <w:rPr>
          <w:bCs/>
          <w:noProof w:val="0"/>
          <w:sz w:val="22"/>
          <w:szCs w:val="24"/>
          <w:lang w:val="pt-BR" w:eastAsia="pt-BR"/>
        </w:rPr>
      </w:pPr>
    </w:p>
    <w:p w:rsidR="009369A4" w:rsidRDefault="009369A4" w:rsidP="009369A4">
      <w:pPr>
        <w:jc w:val="right"/>
        <w:rPr>
          <w:bCs/>
          <w:noProof w:val="0"/>
          <w:sz w:val="22"/>
          <w:szCs w:val="24"/>
          <w:lang w:val="pt-BR" w:eastAsia="pt-BR"/>
        </w:rPr>
      </w:pPr>
    </w:p>
    <w:p w:rsidR="009369A4" w:rsidRDefault="009369A4" w:rsidP="009369A4">
      <w:pPr>
        <w:jc w:val="center"/>
        <w:rPr>
          <w:b/>
          <w:bCs/>
          <w:noProof w:val="0"/>
          <w:sz w:val="22"/>
          <w:szCs w:val="24"/>
          <w:lang w:val="pt-BR" w:eastAsia="pt-BR"/>
        </w:rPr>
      </w:pPr>
      <w:r>
        <w:rPr>
          <w:b/>
          <w:bCs/>
          <w:noProof w:val="0"/>
          <w:sz w:val="22"/>
          <w:szCs w:val="24"/>
          <w:lang w:val="pt-BR" w:eastAsia="pt-BR"/>
        </w:rPr>
        <w:t xml:space="preserve">MODELO DE DECLARAÇÃO </w:t>
      </w:r>
    </w:p>
    <w:p w:rsidR="009369A4" w:rsidRDefault="009369A4" w:rsidP="009369A4">
      <w:pPr>
        <w:jc w:val="center"/>
        <w:rPr>
          <w:b/>
          <w:bCs/>
          <w:noProof w:val="0"/>
          <w:sz w:val="22"/>
          <w:szCs w:val="24"/>
          <w:lang w:val="pt-BR" w:eastAsia="pt-BR"/>
        </w:rPr>
      </w:pPr>
    </w:p>
    <w:p w:rsidR="009369A4" w:rsidRDefault="009369A4" w:rsidP="009369A4">
      <w:pPr>
        <w:jc w:val="center"/>
        <w:rPr>
          <w:b/>
          <w:bCs/>
          <w:noProof w:val="0"/>
          <w:sz w:val="22"/>
          <w:szCs w:val="24"/>
          <w:lang w:val="pt-BR" w:eastAsia="pt-BR"/>
        </w:rPr>
      </w:pPr>
    </w:p>
    <w:p w:rsidR="009369A4" w:rsidRDefault="009369A4" w:rsidP="009369A4">
      <w:pPr>
        <w:jc w:val="center"/>
        <w:rPr>
          <w:b/>
          <w:bCs/>
          <w:noProof w:val="0"/>
          <w:sz w:val="22"/>
          <w:szCs w:val="24"/>
          <w:lang w:val="pt-BR" w:eastAsia="pt-BR"/>
        </w:rPr>
      </w:pPr>
    </w:p>
    <w:p w:rsidR="009369A4" w:rsidRDefault="009369A4" w:rsidP="009369A4">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225BAB">
        <w:rPr>
          <w:b/>
          <w:bCs/>
          <w:noProof w:val="0"/>
          <w:sz w:val="22"/>
          <w:szCs w:val="24"/>
          <w:lang w:val="pt-BR" w:eastAsia="pt-BR"/>
        </w:rPr>
        <w:t>10/2018</w:t>
      </w:r>
      <w:r>
        <w:rPr>
          <w:bCs/>
          <w:noProof w:val="0"/>
          <w:sz w:val="22"/>
          <w:szCs w:val="24"/>
          <w:lang w:val="pt-BR" w:eastAsia="pt-BR"/>
        </w:rPr>
        <w:t>, DECLARA:</w:t>
      </w:r>
    </w:p>
    <w:p w:rsidR="009369A4" w:rsidRDefault="009369A4" w:rsidP="009369A4">
      <w:pPr>
        <w:jc w:val="both"/>
        <w:rPr>
          <w:bCs/>
          <w:noProof w:val="0"/>
          <w:sz w:val="22"/>
          <w:lang w:val="pt-BR" w:eastAsia="pt-BR"/>
        </w:rPr>
      </w:pPr>
    </w:p>
    <w:p w:rsidR="009369A4" w:rsidRDefault="009369A4" w:rsidP="009369A4">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9369A4" w:rsidRDefault="009369A4" w:rsidP="009369A4">
      <w:pPr>
        <w:widowControl w:val="0"/>
        <w:tabs>
          <w:tab w:val="left" w:pos="284"/>
          <w:tab w:val="left" w:pos="540"/>
        </w:tabs>
        <w:spacing w:after="120"/>
        <w:jc w:val="both"/>
        <w:rPr>
          <w:bCs/>
          <w:noProof w:val="0"/>
          <w:sz w:val="22"/>
          <w:lang w:val="pt-BR" w:eastAsia="pt-BR"/>
        </w:rPr>
      </w:pPr>
    </w:p>
    <w:p w:rsidR="009369A4" w:rsidRDefault="009369A4" w:rsidP="009369A4">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9369A4" w:rsidRDefault="009369A4" w:rsidP="009369A4">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9369A4" w:rsidRDefault="009369A4" w:rsidP="009369A4">
      <w:pPr>
        <w:jc w:val="both"/>
        <w:rPr>
          <w:bCs/>
          <w:noProof w:val="0"/>
          <w:snapToGrid w:val="0"/>
          <w:color w:val="FF0000"/>
          <w:sz w:val="22"/>
          <w:lang w:val="pt-BR" w:eastAsia="pt-BR"/>
        </w:rPr>
      </w:pPr>
    </w:p>
    <w:p w:rsidR="009369A4" w:rsidRDefault="009369A4" w:rsidP="009369A4">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9369A4" w:rsidRDefault="009369A4" w:rsidP="009369A4">
      <w:pPr>
        <w:jc w:val="both"/>
        <w:rPr>
          <w:bCs/>
          <w:noProof w:val="0"/>
          <w:sz w:val="22"/>
          <w:lang w:val="pt-BR" w:eastAsia="pt-BR"/>
        </w:rPr>
      </w:pPr>
    </w:p>
    <w:p w:rsidR="009369A4" w:rsidRDefault="009369A4" w:rsidP="009369A4">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9369A4" w:rsidRDefault="009369A4" w:rsidP="009369A4">
      <w:pPr>
        <w:tabs>
          <w:tab w:val="left" w:pos="8145"/>
        </w:tabs>
        <w:jc w:val="both"/>
        <w:rPr>
          <w:bCs/>
          <w:noProof w:val="0"/>
          <w:sz w:val="22"/>
          <w:szCs w:val="24"/>
          <w:lang w:val="pt-BR" w:eastAsia="pt-BR"/>
        </w:rPr>
      </w:pPr>
      <w:r>
        <w:rPr>
          <w:bCs/>
          <w:noProof w:val="0"/>
          <w:sz w:val="22"/>
          <w:szCs w:val="24"/>
          <w:lang w:val="pt-BR" w:eastAsia="pt-BR"/>
        </w:rPr>
        <w:tab/>
      </w:r>
    </w:p>
    <w:p w:rsidR="009369A4" w:rsidRDefault="009369A4" w:rsidP="009369A4">
      <w:pPr>
        <w:jc w:val="both"/>
        <w:rPr>
          <w:bCs/>
          <w:noProof w:val="0"/>
          <w:sz w:val="22"/>
          <w:szCs w:val="24"/>
          <w:lang w:val="pt-BR" w:eastAsia="pt-BR"/>
        </w:rPr>
      </w:pPr>
    </w:p>
    <w:p w:rsidR="009369A4" w:rsidRDefault="009369A4" w:rsidP="009369A4">
      <w:pPr>
        <w:jc w:val="both"/>
        <w:rPr>
          <w:b/>
          <w:bCs/>
          <w:noProof w:val="0"/>
          <w:sz w:val="22"/>
          <w:szCs w:val="24"/>
          <w:lang w:val="pt-BR" w:eastAsia="pt-BR"/>
        </w:rPr>
      </w:pPr>
      <w:r>
        <w:rPr>
          <w:b/>
          <w:bCs/>
          <w:noProof w:val="0"/>
          <w:sz w:val="22"/>
          <w:szCs w:val="24"/>
          <w:lang w:val="pt-BR" w:eastAsia="pt-BR"/>
        </w:rPr>
        <w:t>Local e data</w:t>
      </w:r>
    </w:p>
    <w:p w:rsidR="009369A4" w:rsidRDefault="009369A4" w:rsidP="009369A4">
      <w:pPr>
        <w:jc w:val="both"/>
        <w:rPr>
          <w:bCs/>
          <w:noProof w:val="0"/>
          <w:sz w:val="22"/>
          <w:szCs w:val="24"/>
          <w:lang w:val="pt-BR" w:eastAsia="pt-BR"/>
        </w:rPr>
      </w:pPr>
    </w:p>
    <w:p w:rsidR="009369A4" w:rsidRDefault="009369A4" w:rsidP="009369A4">
      <w:pPr>
        <w:jc w:val="both"/>
        <w:rPr>
          <w:bCs/>
          <w:noProof w:val="0"/>
          <w:sz w:val="22"/>
          <w:szCs w:val="24"/>
          <w:lang w:val="pt-BR" w:eastAsia="pt-BR"/>
        </w:rPr>
      </w:pPr>
    </w:p>
    <w:p w:rsidR="009369A4" w:rsidRDefault="009369A4" w:rsidP="009369A4">
      <w:pPr>
        <w:rPr>
          <w:bCs/>
          <w:noProof w:val="0"/>
          <w:sz w:val="22"/>
          <w:szCs w:val="24"/>
          <w:lang w:val="pt-BR" w:eastAsia="pt-BR"/>
        </w:rPr>
      </w:pPr>
    </w:p>
    <w:p w:rsidR="009369A4" w:rsidRDefault="009369A4" w:rsidP="009369A4">
      <w:pPr>
        <w:rPr>
          <w:bCs/>
          <w:noProof w:val="0"/>
          <w:sz w:val="22"/>
          <w:szCs w:val="24"/>
          <w:lang w:val="pt-BR" w:eastAsia="pt-BR"/>
        </w:rPr>
      </w:pPr>
      <w:r>
        <w:rPr>
          <w:bCs/>
          <w:noProof w:val="0"/>
          <w:sz w:val="22"/>
          <w:szCs w:val="24"/>
          <w:lang w:val="pt-BR" w:eastAsia="pt-BR"/>
        </w:rPr>
        <w:t>_____________________________________</w:t>
      </w:r>
    </w:p>
    <w:p w:rsidR="009369A4" w:rsidRDefault="009369A4" w:rsidP="009369A4">
      <w:pPr>
        <w:rPr>
          <w:bCs/>
          <w:noProof w:val="0"/>
          <w:sz w:val="22"/>
          <w:szCs w:val="24"/>
          <w:lang w:val="pt-BR" w:eastAsia="pt-BR"/>
        </w:rPr>
      </w:pPr>
      <w:r>
        <w:rPr>
          <w:bCs/>
          <w:noProof w:val="0"/>
          <w:sz w:val="22"/>
          <w:szCs w:val="24"/>
          <w:lang w:val="pt-BR" w:eastAsia="pt-BR"/>
        </w:rPr>
        <w:t>Assinatura do representante legal sob carimbo</w:t>
      </w:r>
    </w:p>
    <w:p w:rsidR="009369A4" w:rsidRDefault="009369A4" w:rsidP="009369A4">
      <w:pPr>
        <w:rPr>
          <w:bCs/>
          <w:noProof w:val="0"/>
          <w:sz w:val="22"/>
          <w:szCs w:val="24"/>
          <w:lang w:val="pt-BR" w:eastAsia="pt-BR"/>
        </w:rPr>
      </w:pPr>
      <w:r>
        <w:rPr>
          <w:bCs/>
          <w:noProof w:val="0"/>
          <w:sz w:val="22"/>
          <w:szCs w:val="24"/>
          <w:lang w:val="pt-BR" w:eastAsia="pt-BR"/>
        </w:rPr>
        <w:t>RG:</w:t>
      </w:r>
    </w:p>
    <w:p w:rsidR="009369A4" w:rsidRDefault="009369A4" w:rsidP="009369A4">
      <w:pPr>
        <w:rPr>
          <w:bCs/>
          <w:noProof w:val="0"/>
          <w:sz w:val="22"/>
          <w:szCs w:val="24"/>
          <w:lang w:val="pt-BR" w:eastAsia="pt-BR"/>
        </w:rPr>
      </w:pPr>
      <w:r>
        <w:rPr>
          <w:bCs/>
          <w:noProof w:val="0"/>
          <w:sz w:val="22"/>
          <w:szCs w:val="24"/>
          <w:lang w:val="pt-BR" w:eastAsia="pt-BR"/>
        </w:rPr>
        <w:t>CPF:</w:t>
      </w:r>
    </w:p>
    <w:p w:rsidR="009369A4" w:rsidRDefault="009369A4" w:rsidP="009369A4">
      <w:pPr>
        <w:rPr>
          <w:bCs/>
          <w:noProof w:val="0"/>
          <w:sz w:val="22"/>
          <w:szCs w:val="24"/>
          <w:lang w:val="pt-BR" w:eastAsia="pt-BR"/>
        </w:rPr>
      </w:pPr>
      <w:r>
        <w:rPr>
          <w:bCs/>
          <w:noProof w:val="0"/>
          <w:sz w:val="22"/>
          <w:szCs w:val="24"/>
          <w:lang w:val="pt-BR" w:eastAsia="pt-BR"/>
        </w:rPr>
        <w:t>CNPJ da empresa</w:t>
      </w:r>
    </w:p>
    <w:p w:rsidR="009369A4" w:rsidRPr="00DB1C27" w:rsidRDefault="009369A4" w:rsidP="009369A4">
      <w:pPr>
        <w:jc w:val="center"/>
        <w:rPr>
          <w:b/>
          <w:bCs/>
          <w:noProof w:val="0"/>
          <w:sz w:val="22"/>
          <w:szCs w:val="24"/>
          <w:lang w:val="pt-BR" w:eastAsia="pt-BR"/>
        </w:rPr>
      </w:pPr>
    </w:p>
    <w:p w:rsidR="009369A4" w:rsidRPr="00DB1C27" w:rsidRDefault="009369A4" w:rsidP="009369A4">
      <w:pPr>
        <w:jc w:val="center"/>
        <w:rPr>
          <w:b/>
          <w:bCs/>
          <w:noProof w:val="0"/>
          <w:sz w:val="22"/>
          <w:szCs w:val="24"/>
          <w:lang w:val="pt-BR" w:eastAsia="pt-BR"/>
        </w:rPr>
      </w:pPr>
    </w:p>
    <w:p w:rsidR="009369A4" w:rsidRPr="00AA3FEC" w:rsidRDefault="009369A4" w:rsidP="009369A4">
      <w:pPr>
        <w:tabs>
          <w:tab w:val="left" w:pos="536"/>
          <w:tab w:val="left" w:pos="2270"/>
          <w:tab w:val="left" w:pos="4294"/>
        </w:tabs>
      </w:pPr>
    </w:p>
    <w:p w:rsidR="009369A4" w:rsidRDefault="009369A4" w:rsidP="009369A4"/>
    <w:p w:rsidR="00465DD8" w:rsidRDefault="00465DD8"/>
    <w:sectPr w:rsidR="00465DD8" w:rsidSect="005017FE">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710" w:rsidRDefault="00BA5710" w:rsidP="00DE2982">
      <w:r>
        <w:separator/>
      </w:r>
    </w:p>
  </w:endnote>
  <w:endnote w:type="continuationSeparator" w:id="1">
    <w:p w:rsidR="00BA5710" w:rsidRDefault="00BA5710" w:rsidP="00DE29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710" w:rsidRDefault="00BA5710" w:rsidP="00DE2982">
      <w:r>
        <w:separator/>
      </w:r>
    </w:p>
  </w:footnote>
  <w:footnote w:type="continuationSeparator" w:id="1">
    <w:p w:rsidR="00BA5710" w:rsidRDefault="00BA5710" w:rsidP="00DE2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FE" w:rsidRPr="00DC768D" w:rsidRDefault="00BA5710" w:rsidP="005017FE">
    <w:pPr>
      <w:pStyle w:val="Cabealho"/>
      <w:rPr>
        <w:lang w:val="pt-BR"/>
      </w:rPr>
    </w:pPr>
  </w:p>
  <w:p w:rsidR="005017FE" w:rsidRPr="00DC768D" w:rsidRDefault="00BA5710" w:rsidP="005017FE">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6"/>
  </w:num>
  <w:num w:numId="21">
    <w:abstractNumId w:val="6"/>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9369A4"/>
    <w:rsid w:val="00225BAB"/>
    <w:rsid w:val="00377458"/>
    <w:rsid w:val="00465DD8"/>
    <w:rsid w:val="00547B56"/>
    <w:rsid w:val="009369A4"/>
    <w:rsid w:val="00BA5710"/>
    <w:rsid w:val="00DE29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4"/>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9369A4"/>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9369A4"/>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9369A4"/>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9369A4"/>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9369A4"/>
    <w:pPr>
      <w:outlineLvl w:val="4"/>
    </w:pPr>
    <w:rPr>
      <w:color w:val="000000"/>
    </w:rPr>
  </w:style>
  <w:style w:type="paragraph" w:styleId="Ttulo6">
    <w:name w:val="heading 6"/>
    <w:basedOn w:val="Normal"/>
    <w:next w:val="Normal"/>
    <w:link w:val="Ttulo6Char"/>
    <w:qFormat/>
    <w:rsid w:val="009369A4"/>
    <w:pPr>
      <w:jc w:val="center"/>
      <w:outlineLvl w:val="5"/>
    </w:pPr>
    <w:rPr>
      <w:color w:val="000000"/>
      <w:sz w:val="28"/>
    </w:rPr>
  </w:style>
  <w:style w:type="paragraph" w:styleId="Ttulo7">
    <w:name w:val="heading 7"/>
    <w:basedOn w:val="Normal"/>
    <w:next w:val="Normal"/>
    <w:link w:val="Ttulo7Char"/>
    <w:qFormat/>
    <w:rsid w:val="009369A4"/>
    <w:pPr>
      <w:jc w:val="center"/>
      <w:outlineLvl w:val="6"/>
    </w:pPr>
    <w:rPr>
      <w:b/>
      <w:sz w:val="28"/>
      <w:u w:val="single"/>
    </w:rPr>
  </w:style>
  <w:style w:type="paragraph" w:styleId="Ttulo9">
    <w:name w:val="heading 9"/>
    <w:basedOn w:val="Normal"/>
    <w:next w:val="Normal"/>
    <w:link w:val="Ttulo9Char"/>
    <w:qFormat/>
    <w:rsid w:val="009369A4"/>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9A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9369A4"/>
    <w:rPr>
      <w:rFonts w:ascii="Arial" w:eastAsia="Times New Roman" w:hAnsi="Arial" w:cs="Arial"/>
      <w:b/>
      <w:bCs/>
      <w:sz w:val="40"/>
      <w:szCs w:val="36"/>
      <w:lang w:eastAsia="pt-BR"/>
    </w:rPr>
  </w:style>
  <w:style w:type="character" w:customStyle="1" w:styleId="Ttulo3Char">
    <w:name w:val="Título 3 Char"/>
    <w:basedOn w:val="Fontepargpadro"/>
    <w:link w:val="Ttulo3"/>
    <w:rsid w:val="009369A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9369A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9369A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9369A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9369A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9369A4"/>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9369A4"/>
    <w:pPr>
      <w:ind w:left="-720" w:right="-702"/>
    </w:pPr>
    <w:rPr>
      <w:noProof w:val="0"/>
      <w:szCs w:val="24"/>
      <w:lang w:val="pt-BR" w:eastAsia="pt-BR"/>
    </w:rPr>
  </w:style>
  <w:style w:type="paragraph" w:customStyle="1" w:styleId="Normal0">
    <w:name w:val="[Normal]"/>
    <w:rsid w:val="009369A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9369A4"/>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9369A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9369A4"/>
    <w:pPr>
      <w:ind w:left="576" w:firstLine="576"/>
      <w:jc w:val="both"/>
    </w:pPr>
  </w:style>
  <w:style w:type="paragraph" w:styleId="TextosemFormatao">
    <w:name w:val="Plain Text"/>
    <w:basedOn w:val="Normal"/>
    <w:link w:val="TextosemFormataoChar"/>
    <w:semiHidden/>
    <w:rsid w:val="009369A4"/>
    <w:rPr>
      <w:rFonts w:ascii="Courier New" w:eastAsia="Courier New" w:hAnsi="Courier New"/>
      <w:sz w:val="20"/>
    </w:rPr>
  </w:style>
  <w:style w:type="character" w:customStyle="1" w:styleId="TextosemFormataoChar">
    <w:name w:val="Texto sem Formatação Char"/>
    <w:basedOn w:val="Fontepargpadro"/>
    <w:link w:val="TextosemFormatao"/>
    <w:semiHidden/>
    <w:rsid w:val="009369A4"/>
    <w:rPr>
      <w:rFonts w:ascii="Courier New" w:eastAsia="Courier New" w:hAnsi="Courier New" w:cs="Times New Roman"/>
      <w:noProof/>
      <w:sz w:val="20"/>
      <w:szCs w:val="20"/>
      <w:lang w:val="en-US"/>
    </w:rPr>
  </w:style>
  <w:style w:type="paragraph" w:customStyle="1" w:styleId="Corpodetexto31">
    <w:name w:val="Corpo de texto 31"/>
    <w:basedOn w:val="Normal"/>
    <w:rsid w:val="009369A4"/>
    <w:pPr>
      <w:ind w:right="51"/>
      <w:jc w:val="both"/>
    </w:pPr>
    <w:rPr>
      <w:rFonts w:ascii="Arial" w:eastAsia="Arial" w:hAnsi="Arial"/>
      <w:i/>
    </w:rPr>
  </w:style>
  <w:style w:type="paragraph" w:customStyle="1" w:styleId="A051270">
    <w:name w:val="_A051270"/>
    <w:basedOn w:val="Normal"/>
    <w:rsid w:val="009369A4"/>
    <w:pPr>
      <w:ind w:left="1584" w:firstLine="576"/>
      <w:jc w:val="both"/>
    </w:pPr>
  </w:style>
  <w:style w:type="paragraph" w:customStyle="1" w:styleId="A052370">
    <w:name w:val="_A052370"/>
    <w:basedOn w:val="Normal"/>
    <w:rsid w:val="009369A4"/>
    <w:pPr>
      <w:ind w:left="3168" w:firstLine="576"/>
      <w:jc w:val="both"/>
    </w:pPr>
  </w:style>
  <w:style w:type="paragraph" w:customStyle="1" w:styleId="A051370">
    <w:name w:val="_A051370"/>
    <w:basedOn w:val="Normal"/>
    <w:rsid w:val="009369A4"/>
    <w:pPr>
      <w:ind w:left="1728" w:firstLine="576"/>
      <w:jc w:val="both"/>
    </w:pPr>
  </w:style>
  <w:style w:type="paragraph" w:customStyle="1" w:styleId="A050970">
    <w:name w:val="_A050970"/>
    <w:basedOn w:val="Normal"/>
    <w:rsid w:val="009369A4"/>
    <w:pPr>
      <w:ind w:left="1152" w:firstLine="576"/>
      <w:jc w:val="both"/>
    </w:pPr>
  </w:style>
  <w:style w:type="paragraph" w:customStyle="1" w:styleId="A051170">
    <w:name w:val="_A051170"/>
    <w:basedOn w:val="Normal"/>
    <w:rsid w:val="009369A4"/>
    <w:pPr>
      <w:ind w:left="1440" w:firstLine="576"/>
      <w:jc w:val="both"/>
    </w:pPr>
  </w:style>
  <w:style w:type="paragraph" w:customStyle="1" w:styleId="A051670">
    <w:name w:val="_A051670"/>
    <w:basedOn w:val="Normal"/>
    <w:rsid w:val="009369A4"/>
    <w:pPr>
      <w:ind w:left="2160" w:firstLine="576"/>
      <w:jc w:val="both"/>
    </w:pPr>
  </w:style>
  <w:style w:type="paragraph" w:customStyle="1" w:styleId="A051566">
    <w:name w:val="_A051566"/>
    <w:basedOn w:val="Normal"/>
    <w:rsid w:val="009369A4"/>
    <w:pPr>
      <w:ind w:left="2016" w:right="576" w:firstLine="576"/>
      <w:jc w:val="both"/>
    </w:pPr>
  </w:style>
  <w:style w:type="paragraph" w:customStyle="1" w:styleId="Corpodetexto21">
    <w:name w:val="Corpo de texto 21"/>
    <w:basedOn w:val="Normal"/>
    <w:rsid w:val="009369A4"/>
    <w:pPr>
      <w:jc w:val="both"/>
    </w:pPr>
  </w:style>
  <w:style w:type="paragraph" w:customStyle="1" w:styleId="A050770">
    <w:name w:val="_A050770"/>
    <w:basedOn w:val="Normal"/>
    <w:rsid w:val="009369A4"/>
    <w:pPr>
      <w:ind w:left="864" w:firstLine="576"/>
      <w:jc w:val="both"/>
    </w:pPr>
  </w:style>
  <w:style w:type="character" w:styleId="Hyperlink">
    <w:name w:val="Hyperlink"/>
    <w:semiHidden/>
    <w:rsid w:val="009369A4"/>
    <w:rPr>
      <w:color w:val="0000FF"/>
      <w:u w:val="single"/>
    </w:rPr>
  </w:style>
  <w:style w:type="paragraph" w:customStyle="1" w:styleId="Corpo">
    <w:name w:val="Corpo"/>
    <w:basedOn w:val="Normal0"/>
    <w:rsid w:val="009369A4"/>
    <w:rPr>
      <w:rFonts w:ascii="Times New Roman" w:eastAsia="Times New Roman" w:hAnsi="Times New Roman"/>
      <w:color w:val="000000"/>
      <w:sz w:val="20"/>
    </w:rPr>
  </w:style>
  <w:style w:type="paragraph" w:customStyle="1" w:styleId="Tabela">
    <w:name w:val="Tabela"/>
    <w:basedOn w:val="Normal0"/>
    <w:rsid w:val="009369A4"/>
    <w:rPr>
      <w:rFonts w:ascii="Times New Roman" w:eastAsia="Times New Roman" w:hAnsi="Times New Roman"/>
      <w:color w:val="000000"/>
      <w:sz w:val="20"/>
    </w:rPr>
  </w:style>
  <w:style w:type="paragraph" w:customStyle="1" w:styleId="A252575">
    <w:name w:val="_A252575"/>
    <w:basedOn w:val="Normal"/>
    <w:rsid w:val="009369A4"/>
    <w:pPr>
      <w:ind w:left="3456" w:firstLine="3456"/>
      <w:jc w:val="both"/>
    </w:pPr>
    <w:rPr>
      <w:rFonts w:ascii="Tms Rmn" w:eastAsia="Tms Rmn" w:hAnsi="Tms Rmn"/>
    </w:rPr>
  </w:style>
  <w:style w:type="paragraph" w:customStyle="1" w:styleId="A191065">
    <w:name w:val="_A191065"/>
    <w:basedOn w:val="Normal"/>
    <w:rsid w:val="009369A4"/>
    <w:pPr>
      <w:ind w:left="1296" w:right="1440" w:firstLine="2592"/>
      <w:jc w:val="both"/>
    </w:pPr>
    <w:rPr>
      <w:rFonts w:ascii="Tms Rmn" w:eastAsia="Tms Rmn" w:hAnsi="Tms Rmn"/>
    </w:rPr>
  </w:style>
  <w:style w:type="paragraph" w:customStyle="1" w:styleId="A321065">
    <w:name w:val="_A321065"/>
    <w:basedOn w:val="Normal"/>
    <w:rsid w:val="009369A4"/>
    <w:pPr>
      <w:ind w:left="1296" w:right="1440" w:firstLine="4464"/>
      <w:jc w:val="both"/>
    </w:pPr>
    <w:rPr>
      <w:rFonts w:ascii="Tms Rmn" w:eastAsia="Tms Rmn" w:hAnsi="Tms Rmn"/>
    </w:rPr>
  </w:style>
  <w:style w:type="paragraph" w:customStyle="1" w:styleId="A290570">
    <w:name w:val="_A290570"/>
    <w:basedOn w:val="Normal"/>
    <w:rsid w:val="009369A4"/>
    <w:pPr>
      <w:ind w:left="576" w:firstLine="4032"/>
      <w:jc w:val="both"/>
    </w:pPr>
  </w:style>
  <w:style w:type="paragraph" w:styleId="Ttulo">
    <w:name w:val="Title"/>
    <w:basedOn w:val="Normal"/>
    <w:link w:val="TtuloChar"/>
    <w:qFormat/>
    <w:rsid w:val="009369A4"/>
    <w:pPr>
      <w:spacing w:before="240" w:after="60"/>
      <w:jc w:val="center"/>
    </w:pPr>
    <w:rPr>
      <w:rFonts w:ascii="Arial" w:eastAsia="Arial" w:hAnsi="Arial"/>
      <w:b/>
      <w:sz w:val="32"/>
    </w:rPr>
  </w:style>
  <w:style w:type="character" w:customStyle="1" w:styleId="TtuloChar">
    <w:name w:val="Título Char"/>
    <w:basedOn w:val="Fontepargpadro"/>
    <w:link w:val="Ttulo"/>
    <w:rsid w:val="009369A4"/>
    <w:rPr>
      <w:rFonts w:ascii="Arial" w:eastAsia="Arial" w:hAnsi="Arial" w:cs="Times New Roman"/>
      <w:b/>
      <w:noProof/>
      <w:sz w:val="32"/>
      <w:szCs w:val="20"/>
      <w:lang w:val="en-US"/>
    </w:rPr>
  </w:style>
  <w:style w:type="paragraph" w:styleId="Commarcadores">
    <w:name w:val="List Bullet"/>
    <w:basedOn w:val="Normal"/>
    <w:semiHidden/>
    <w:rsid w:val="009369A4"/>
    <w:pPr>
      <w:ind w:firstLine="1701"/>
      <w:jc w:val="both"/>
    </w:pPr>
    <w:rPr>
      <w:color w:val="000000"/>
      <w:sz w:val="22"/>
    </w:rPr>
  </w:style>
  <w:style w:type="paragraph" w:styleId="Corpodetexto3">
    <w:name w:val="Body Text 3"/>
    <w:basedOn w:val="Normal"/>
    <w:link w:val="Corpodetexto3Char"/>
    <w:semiHidden/>
    <w:rsid w:val="009369A4"/>
    <w:pPr>
      <w:jc w:val="both"/>
    </w:pPr>
    <w:rPr>
      <w:b/>
      <w:color w:val="0000FF"/>
    </w:rPr>
  </w:style>
  <w:style w:type="character" w:customStyle="1" w:styleId="Corpodetexto3Char">
    <w:name w:val="Corpo de texto 3 Char"/>
    <w:basedOn w:val="Fontepargpadro"/>
    <w:link w:val="Corpodetexto3"/>
    <w:semiHidden/>
    <w:rsid w:val="009369A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9369A4"/>
    <w:pPr>
      <w:tabs>
        <w:tab w:val="center" w:pos="4252"/>
        <w:tab w:val="right" w:pos="8504"/>
      </w:tabs>
    </w:pPr>
  </w:style>
  <w:style w:type="character" w:customStyle="1" w:styleId="CabealhoChar">
    <w:name w:val="Cabeçalho Char"/>
    <w:basedOn w:val="Fontepargpadro"/>
    <w:link w:val="Cabealho"/>
    <w:semiHidden/>
    <w:rsid w:val="009369A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9369A4"/>
    <w:pPr>
      <w:tabs>
        <w:tab w:val="center" w:pos="4252"/>
        <w:tab w:val="right" w:pos="8504"/>
      </w:tabs>
    </w:pPr>
  </w:style>
  <w:style w:type="character" w:customStyle="1" w:styleId="RodapChar">
    <w:name w:val="Rodapé Char"/>
    <w:basedOn w:val="Fontepargpadro"/>
    <w:link w:val="Rodap"/>
    <w:semiHidden/>
    <w:rsid w:val="009369A4"/>
    <w:rPr>
      <w:rFonts w:ascii="Times New Roman" w:eastAsia="Times New Roman" w:hAnsi="Times New Roman" w:cs="Times New Roman"/>
      <w:noProof/>
      <w:sz w:val="24"/>
      <w:szCs w:val="20"/>
      <w:lang w:val="en-US"/>
    </w:rPr>
  </w:style>
  <w:style w:type="character" w:styleId="HiperlinkVisitado">
    <w:name w:val="FollowedHyperlink"/>
    <w:semiHidden/>
    <w:rsid w:val="009369A4"/>
    <w:rPr>
      <w:color w:val="800080"/>
      <w:u w:val="single"/>
    </w:rPr>
  </w:style>
  <w:style w:type="paragraph" w:styleId="Corpodetexto2">
    <w:name w:val="Body Text 2"/>
    <w:basedOn w:val="Normal"/>
    <w:link w:val="Corpodetexto2Char"/>
    <w:rsid w:val="009369A4"/>
    <w:pPr>
      <w:spacing w:after="120" w:line="480" w:lineRule="auto"/>
    </w:pPr>
  </w:style>
  <w:style w:type="character" w:customStyle="1" w:styleId="Corpodetexto2Char">
    <w:name w:val="Corpo de texto 2 Char"/>
    <w:basedOn w:val="Fontepargpadro"/>
    <w:link w:val="Corpodetexto2"/>
    <w:rsid w:val="009369A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9369A4"/>
    <w:pPr>
      <w:spacing w:after="120"/>
      <w:ind w:left="283"/>
    </w:pPr>
  </w:style>
  <w:style w:type="character" w:customStyle="1" w:styleId="RecuodecorpodetextoChar">
    <w:name w:val="Recuo de corpo de texto Char"/>
    <w:basedOn w:val="Fontepargpadro"/>
    <w:link w:val="Recuodecorpodetexto"/>
    <w:rsid w:val="009369A4"/>
    <w:rPr>
      <w:rFonts w:ascii="Times New Roman" w:eastAsia="Times New Roman" w:hAnsi="Times New Roman" w:cs="Times New Roman"/>
      <w:noProof/>
      <w:sz w:val="24"/>
      <w:szCs w:val="20"/>
      <w:lang w:val="en-US"/>
    </w:rPr>
  </w:style>
  <w:style w:type="table" w:styleId="Tabelacomgrade">
    <w:name w:val="Table Grid"/>
    <w:basedOn w:val="Tabelanormal"/>
    <w:rsid w:val="009369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9369A4"/>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9369A4"/>
  </w:style>
  <w:style w:type="paragraph" w:customStyle="1" w:styleId="Textopadro1">
    <w:name w:val="Texto padrão:1"/>
    <w:basedOn w:val="Normal"/>
    <w:rsid w:val="009369A4"/>
    <w:rPr>
      <w:noProof w:val="0"/>
      <w:lang w:eastAsia="pt-BR"/>
    </w:rPr>
  </w:style>
  <w:style w:type="paragraph" w:customStyle="1" w:styleId="Padro">
    <w:name w:val="Padrão"/>
    <w:rsid w:val="009369A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9369A4"/>
    <w:pPr>
      <w:ind w:left="1701" w:hanging="850"/>
      <w:jc w:val="both"/>
    </w:pPr>
    <w:rPr>
      <w:noProof w:val="0"/>
      <w:lang w:val="pt-BR" w:eastAsia="pt-BR"/>
    </w:rPr>
  </w:style>
  <w:style w:type="paragraph" w:styleId="NormalWeb">
    <w:name w:val="Normal (Web)"/>
    <w:basedOn w:val="Normal"/>
    <w:rsid w:val="009369A4"/>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9369A4"/>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9369A4"/>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9369A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369A4"/>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9369A4"/>
    <w:rPr>
      <w:rFonts w:ascii="Times New Roman" w:eastAsia="Times New Roman" w:hAnsi="Times New Roman" w:cs="Times New Roman"/>
      <w:sz w:val="24"/>
      <w:szCs w:val="20"/>
      <w:lang w:eastAsia="pt-BR"/>
    </w:rPr>
  </w:style>
  <w:style w:type="paragraph" w:customStyle="1" w:styleId="A101675">
    <w:name w:val="_A101675"/>
    <w:basedOn w:val="Normal"/>
    <w:rsid w:val="009369A4"/>
    <w:pPr>
      <w:ind w:left="2160" w:firstLine="1296"/>
      <w:jc w:val="both"/>
    </w:pPr>
    <w:rPr>
      <w:rFonts w:ascii="Tms Rmn" w:hAnsi="Tms Rmn"/>
      <w:noProof w:val="0"/>
      <w:lang w:val="pt-BR" w:eastAsia="pt-BR"/>
    </w:rPr>
  </w:style>
  <w:style w:type="paragraph" w:customStyle="1" w:styleId="Normal1">
    <w:name w:val="Normal1"/>
    <w:rsid w:val="009369A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9369A4"/>
  </w:style>
  <w:style w:type="paragraph" w:customStyle="1" w:styleId="Estilo2">
    <w:name w:val="Estilo2"/>
    <w:basedOn w:val="Normal"/>
    <w:rsid w:val="009369A4"/>
    <w:pPr>
      <w:ind w:left="2694" w:hanging="284"/>
      <w:jc w:val="both"/>
    </w:pPr>
    <w:rPr>
      <w:noProof w:val="0"/>
      <w:snapToGrid w:val="0"/>
      <w:lang w:val="pt-BR" w:eastAsia="pt-BR"/>
    </w:rPr>
  </w:style>
  <w:style w:type="paragraph" w:customStyle="1" w:styleId="reservado3">
    <w:name w:val="reservado3"/>
    <w:basedOn w:val="Normal"/>
    <w:rsid w:val="009369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9369A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9369A4"/>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9369A4"/>
    <w:rPr>
      <w:rFonts w:ascii="Tahoma" w:eastAsia="Times New Roman" w:hAnsi="Tahoma" w:cs="Tahoma"/>
      <w:bCs/>
      <w:sz w:val="16"/>
      <w:szCs w:val="16"/>
      <w:lang w:eastAsia="pt-BR"/>
    </w:rPr>
  </w:style>
  <w:style w:type="paragraph" w:styleId="SemEspaamento">
    <w:name w:val="No Spacing"/>
    <w:basedOn w:val="Normal"/>
    <w:qFormat/>
    <w:rsid w:val="009369A4"/>
    <w:rPr>
      <w:noProof w:val="0"/>
      <w:szCs w:val="24"/>
      <w:lang w:val="pt-BR" w:eastAsia="pt-BR"/>
    </w:rPr>
  </w:style>
  <w:style w:type="numbering" w:customStyle="1" w:styleId="Semlista2">
    <w:name w:val="Sem lista2"/>
    <w:next w:val="Semlista"/>
    <w:uiPriority w:val="99"/>
    <w:semiHidden/>
    <w:unhideWhenUsed/>
    <w:rsid w:val="009369A4"/>
  </w:style>
  <w:style w:type="numbering" w:customStyle="1" w:styleId="Semlista3">
    <w:name w:val="Sem lista3"/>
    <w:next w:val="Semlista"/>
    <w:uiPriority w:val="99"/>
    <w:semiHidden/>
    <w:unhideWhenUsed/>
    <w:rsid w:val="00936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4"/>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9369A4"/>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9369A4"/>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9369A4"/>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9369A4"/>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9369A4"/>
    <w:pPr>
      <w:outlineLvl w:val="4"/>
    </w:pPr>
    <w:rPr>
      <w:color w:val="000000"/>
    </w:rPr>
  </w:style>
  <w:style w:type="paragraph" w:styleId="Ttulo6">
    <w:name w:val="heading 6"/>
    <w:basedOn w:val="Normal"/>
    <w:next w:val="Normal"/>
    <w:link w:val="Ttulo6Char"/>
    <w:qFormat/>
    <w:rsid w:val="009369A4"/>
    <w:pPr>
      <w:jc w:val="center"/>
      <w:outlineLvl w:val="5"/>
    </w:pPr>
    <w:rPr>
      <w:color w:val="000000"/>
      <w:sz w:val="28"/>
    </w:rPr>
  </w:style>
  <w:style w:type="paragraph" w:styleId="Ttulo7">
    <w:name w:val="heading 7"/>
    <w:basedOn w:val="Normal"/>
    <w:next w:val="Normal"/>
    <w:link w:val="Ttulo7Char"/>
    <w:qFormat/>
    <w:rsid w:val="009369A4"/>
    <w:pPr>
      <w:jc w:val="center"/>
      <w:outlineLvl w:val="6"/>
    </w:pPr>
    <w:rPr>
      <w:b/>
      <w:sz w:val="28"/>
      <w:u w:val="single"/>
    </w:rPr>
  </w:style>
  <w:style w:type="paragraph" w:styleId="Ttulo9">
    <w:name w:val="heading 9"/>
    <w:basedOn w:val="Normal"/>
    <w:next w:val="Normal"/>
    <w:link w:val="Ttulo9Char"/>
    <w:qFormat/>
    <w:rsid w:val="009369A4"/>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9A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9369A4"/>
    <w:rPr>
      <w:rFonts w:ascii="Arial" w:eastAsia="Times New Roman" w:hAnsi="Arial" w:cs="Arial"/>
      <w:b/>
      <w:bCs/>
      <w:sz w:val="40"/>
      <w:szCs w:val="36"/>
      <w:lang w:eastAsia="pt-BR"/>
    </w:rPr>
  </w:style>
  <w:style w:type="character" w:customStyle="1" w:styleId="Ttulo3Char">
    <w:name w:val="Título 3 Char"/>
    <w:basedOn w:val="Fontepargpadro"/>
    <w:link w:val="Ttulo3"/>
    <w:rsid w:val="009369A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9369A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9369A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9369A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9369A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9369A4"/>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9369A4"/>
    <w:pPr>
      <w:ind w:left="-720" w:right="-702"/>
    </w:pPr>
    <w:rPr>
      <w:noProof w:val="0"/>
      <w:szCs w:val="24"/>
      <w:lang w:val="pt-BR" w:eastAsia="pt-BR"/>
    </w:rPr>
  </w:style>
  <w:style w:type="paragraph" w:customStyle="1" w:styleId="Normal0">
    <w:name w:val="[Normal]"/>
    <w:rsid w:val="009369A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9369A4"/>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9369A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9369A4"/>
    <w:pPr>
      <w:ind w:left="576" w:firstLine="576"/>
      <w:jc w:val="both"/>
    </w:pPr>
  </w:style>
  <w:style w:type="paragraph" w:styleId="TextosemFormatao">
    <w:name w:val="Plain Text"/>
    <w:basedOn w:val="Normal"/>
    <w:link w:val="TextosemFormataoChar"/>
    <w:semiHidden/>
    <w:rsid w:val="009369A4"/>
    <w:rPr>
      <w:rFonts w:ascii="Courier New" w:eastAsia="Courier New" w:hAnsi="Courier New"/>
      <w:sz w:val="20"/>
    </w:rPr>
  </w:style>
  <w:style w:type="character" w:customStyle="1" w:styleId="TextosemFormataoChar">
    <w:name w:val="Texto sem Formatação Char"/>
    <w:basedOn w:val="Fontepargpadro"/>
    <w:link w:val="TextosemFormatao"/>
    <w:semiHidden/>
    <w:rsid w:val="009369A4"/>
    <w:rPr>
      <w:rFonts w:ascii="Courier New" w:eastAsia="Courier New" w:hAnsi="Courier New" w:cs="Times New Roman"/>
      <w:noProof/>
      <w:sz w:val="20"/>
      <w:szCs w:val="20"/>
      <w:lang w:val="en-US"/>
    </w:rPr>
  </w:style>
  <w:style w:type="paragraph" w:customStyle="1" w:styleId="Corpodetexto31">
    <w:name w:val="Corpo de texto 31"/>
    <w:basedOn w:val="Normal"/>
    <w:rsid w:val="009369A4"/>
    <w:pPr>
      <w:ind w:right="51"/>
      <w:jc w:val="both"/>
    </w:pPr>
    <w:rPr>
      <w:rFonts w:ascii="Arial" w:eastAsia="Arial" w:hAnsi="Arial"/>
      <w:i/>
    </w:rPr>
  </w:style>
  <w:style w:type="paragraph" w:customStyle="1" w:styleId="A051270">
    <w:name w:val="_A051270"/>
    <w:basedOn w:val="Normal"/>
    <w:rsid w:val="009369A4"/>
    <w:pPr>
      <w:ind w:left="1584" w:firstLine="576"/>
      <w:jc w:val="both"/>
    </w:pPr>
  </w:style>
  <w:style w:type="paragraph" w:customStyle="1" w:styleId="A052370">
    <w:name w:val="_A052370"/>
    <w:basedOn w:val="Normal"/>
    <w:rsid w:val="009369A4"/>
    <w:pPr>
      <w:ind w:left="3168" w:firstLine="576"/>
      <w:jc w:val="both"/>
    </w:pPr>
  </w:style>
  <w:style w:type="paragraph" w:customStyle="1" w:styleId="A051370">
    <w:name w:val="_A051370"/>
    <w:basedOn w:val="Normal"/>
    <w:rsid w:val="009369A4"/>
    <w:pPr>
      <w:ind w:left="1728" w:firstLine="576"/>
      <w:jc w:val="both"/>
    </w:pPr>
  </w:style>
  <w:style w:type="paragraph" w:customStyle="1" w:styleId="A050970">
    <w:name w:val="_A050970"/>
    <w:basedOn w:val="Normal"/>
    <w:rsid w:val="009369A4"/>
    <w:pPr>
      <w:ind w:left="1152" w:firstLine="576"/>
      <w:jc w:val="both"/>
    </w:pPr>
  </w:style>
  <w:style w:type="paragraph" w:customStyle="1" w:styleId="A051170">
    <w:name w:val="_A051170"/>
    <w:basedOn w:val="Normal"/>
    <w:rsid w:val="009369A4"/>
    <w:pPr>
      <w:ind w:left="1440" w:firstLine="576"/>
      <w:jc w:val="both"/>
    </w:pPr>
  </w:style>
  <w:style w:type="paragraph" w:customStyle="1" w:styleId="A051670">
    <w:name w:val="_A051670"/>
    <w:basedOn w:val="Normal"/>
    <w:rsid w:val="009369A4"/>
    <w:pPr>
      <w:ind w:left="2160" w:firstLine="576"/>
      <w:jc w:val="both"/>
    </w:pPr>
  </w:style>
  <w:style w:type="paragraph" w:customStyle="1" w:styleId="A051566">
    <w:name w:val="_A051566"/>
    <w:basedOn w:val="Normal"/>
    <w:rsid w:val="009369A4"/>
    <w:pPr>
      <w:ind w:left="2016" w:right="576" w:firstLine="576"/>
      <w:jc w:val="both"/>
    </w:pPr>
  </w:style>
  <w:style w:type="paragraph" w:customStyle="1" w:styleId="Corpodetexto21">
    <w:name w:val="Corpo de texto 21"/>
    <w:basedOn w:val="Normal"/>
    <w:rsid w:val="009369A4"/>
    <w:pPr>
      <w:jc w:val="both"/>
    </w:pPr>
  </w:style>
  <w:style w:type="paragraph" w:customStyle="1" w:styleId="A050770">
    <w:name w:val="_A050770"/>
    <w:basedOn w:val="Normal"/>
    <w:rsid w:val="009369A4"/>
    <w:pPr>
      <w:ind w:left="864" w:firstLine="576"/>
      <w:jc w:val="both"/>
    </w:pPr>
  </w:style>
  <w:style w:type="character" w:styleId="Hyperlink">
    <w:name w:val="Hyperlink"/>
    <w:semiHidden/>
    <w:rsid w:val="009369A4"/>
    <w:rPr>
      <w:color w:val="0000FF"/>
      <w:u w:val="single"/>
    </w:rPr>
  </w:style>
  <w:style w:type="paragraph" w:customStyle="1" w:styleId="Corpo">
    <w:name w:val="Corpo"/>
    <w:basedOn w:val="Normal0"/>
    <w:rsid w:val="009369A4"/>
    <w:rPr>
      <w:rFonts w:ascii="Times New Roman" w:eastAsia="Times New Roman" w:hAnsi="Times New Roman"/>
      <w:color w:val="000000"/>
      <w:sz w:val="20"/>
    </w:rPr>
  </w:style>
  <w:style w:type="paragraph" w:customStyle="1" w:styleId="Tabela">
    <w:name w:val="Tabela"/>
    <w:basedOn w:val="Normal0"/>
    <w:rsid w:val="009369A4"/>
    <w:rPr>
      <w:rFonts w:ascii="Times New Roman" w:eastAsia="Times New Roman" w:hAnsi="Times New Roman"/>
      <w:color w:val="000000"/>
      <w:sz w:val="20"/>
    </w:rPr>
  </w:style>
  <w:style w:type="paragraph" w:customStyle="1" w:styleId="A252575">
    <w:name w:val="_A252575"/>
    <w:basedOn w:val="Normal"/>
    <w:rsid w:val="009369A4"/>
    <w:pPr>
      <w:ind w:left="3456" w:firstLine="3456"/>
      <w:jc w:val="both"/>
    </w:pPr>
    <w:rPr>
      <w:rFonts w:ascii="Tms Rmn" w:eastAsia="Tms Rmn" w:hAnsi="Tms Rmn"/>
    </w:rPr>
  </w:style>
  <w:style w:type="paragraph" w:customStyle="1" w:styleId="A191065">
    <w:name w:val="_A191065"/>
    <w:basedOn w:val="Normal"/>
    <w:rsid w:val="009369A4"/>
    <w:pPr>
      <w:ind w:left="1296" w:right="1440" w:firstLine="2592"/>
      <w:jc w:val="both"/>
    </w:pPr>
    <w:rPr>
      <w:rFonts w:ascii="Tms Rmn" w:eastAsia="Tms Rmn" w:hAnsi="Tms Rmn"/>
    </w:rPr>
  </w:style>
  <w:style w:type="paragraph" w:customStyle="1" w:styleId="A321065">
    <w:name w:val="_A321065"/>
    <w:basedOn w:val="Normal"/>
    <w:rsid w:val="009369A4"/>
    <w:pPr>
      <w:ind w:left="1296" w:right="1440" w:firstLine="4464"/>
      <w:jc w:val="both"/>
    </w:pPr>
    <w:rPr>
      <w:rFonts w:ascii="Tms Rmn" w:eastAsia="Tms Rmn" w:hAnsi="Tms Rmn"/>
    </w:rPr>
  </w:style>
  <w:style w:type="paragraph" w:customStyle="1" w:styleId="A290570">
    <w:name w:val="_A290570"/>
    <w:basedOn w:val="Normal"/>
    <w:rsid w:val="009369A4"/>
    <w:pPr>
      <w:ind w:left="576" w:firstLine="4032"/>
      <w:jc w:val="both"/>
    </w:pPr>
  </w:style>
  <w:style w:type="paragraph" w:styleId="Ttulo">
    <w:name w:val="Title"/>
    <w:basedOn w:val="Normal"/>
    <w:link w:val="TtuloChar"/>
    <w:qFormat/>
    <w:rsid w:val="009369A4"/>
    <w:pPr>
      <w:spacing w:before="240" w:after="60"/>
      <w:jc w:val="center"/>
    </w:pPr>
    <w:rPr>
      <w:rFonts w:ascii="Arial" w:eastAsia="Arial" w:hAnsi="Arial"/>
      <w:b/>
      <w:sz w:val="32"/>
    </w:rPr>
  </w:style>
  <w:style w:type="character" w:customStyle="1" w:styleId="TtuloChar">
    <w:name w:val="Título Char"/>
    <w:basedOn w:val="Fontepargpadro"/>
    <w:link w:val="Ttulo"/>
    <w:rsid w:val="009369A4"/>
    <w:rPr>
      <w:rFonts w:ascii="Arial" w:eastAsia="Arial" w:hAnsi="Arial" w:cs="Times New Roman"/>
      <w:b/>
      <w:noProof/>
      <w:sz w:val="32"/>
      <w:szCs w:val="20"/>
      <w:lang w:val="en-US"/>
    </w:rPr>
  </w:style>
  <w:style w:type="paragraph" w:styleId="Commarcadores">
    <w:name w:val="List Bullet"/>
    <w:basedOn w:val="Normal"/>
    <w:semiHidden/>
    <w:rsid w:val="009369A4"/>
    <w:pPr>
      <w:ind w:firstLine="1701"/>
      <w:jc w:val="both"/>
    </w:pPr>
    <w:rPr>
      <w:color w:val="000000"/>
      <w:sz w:val="22"/>
    </w:rPr>
  </w:style>
  <w:style w:type="paragraph" w:styleId="Corpodetexto3">
    <w:name w:val="Body Text 3"/>
    <w:basedOn w:val="Normal"/>
    <w:link w:val="Corpodetexto3Char"/>
    <w:semiHidden/>
    <w:rsid w:val="009369A4"/>
    <w:pPr>
      <w:jc w:val="both"/>
    </w:pPr>
    <w:rPr>
      <w:b/>
      <w:color w:val="0000FF"/>
    </w:rPr>
  </w:style>
  <w:style w:type="character" w:customStyle="1" w:styleId="Corpodetexto3Char">
    <w:name w:val="Corpo de texto 3 Char"/>
    <w:basedOn w:val="Fontepargpadro"/>
    <w:link w:val="Corpodetexto3"/>
    <w:semiHidden/>
    <w:rsid w:val="009369A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9369A4"/>
    <w:pPr>
      <w:tabs>
        <w:tab w:val="center" w:pos="4252"/>
        <w:tab w:val="right" w:pos="8504"/>
      </w:tabs>
    </w:pPr>
  </w:style>
  <w:style w:type="character" w:customStyle="1" w:styleId="CabealhoChar">
    <w:name w:val="Cabeçalho Char"/>
    <w:basedOn w:val="Fontepargpadro"/>
    <w:link w:val="Cabealho"/>
    <w:semiHidden/>
    <w:rsid w:val="009369A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9369A4"/>
    <w:pPr>
      <w:tabs>
        <w:tab w:val="center" w:pos="4252"/>
        <w:tab w:val="right" w:pos="8504"/>
      </w:tabs>
    </w:pPr>
  </w:style>
  <w:style w:type="character" w:customStyle="1" w:styleId="RodapChar">
    <w:name w:val="Rodapé Char"/>
    <w:basedOn w:val="Fontepargpadro"/>
    <w:link w:val="Rodap"/>
    <w:semiHidden/>
    <w:rsid w:val="009369A4"/>
    <w:rPr>
      <w:rFonts w:ascii="Times New Roman" w:eastAsia="Times New Roman" w:hAnsi="Times New Roman" w:cs="Times New Roman"/>
      <w:noProof/>
      <w:sz w:val="24"/>
      <w:szCs w:val="20"/>
      <w:lang w:val="en-US"/>
    </w:rPr>
  </w:style>
  <w:style w:type="character" w:styleId="HiperlinkVisitado">
    <w:name w:val="FollowedHyperlink"/>
    <w:semiHidden/>
    <w:rsid w:val="009369A4"/>
    <w:rPr>
      <w:color w:val="800080"/>
      <w:u w:val="single"/>
    </w:rPr>
  </w:style>
  <w:style w:type="paragraph" w:styleId="Corpodetexto2">
    <w:name w:val="Body Text 2"/>
    <w:basedOn w:val="Normal"/>
    <w:link w:val="Corpodetexto2Char"/>
    <w:rsid w:val="009369A4"/>
    <w:pPr>
      <w:spacing w:after="120" w:line="480" w:lineRule="auto"/>
    </w:pPr>
  </w:style>
  <w:style w:type="character" w:customStyle="1" w:styleId="Corpodetexto2Char">
    <w:name w:val="Corpo de texto 2 Char"/>
    <w:basedOn w:val="Fontepargpadro"/>
    <w:link w:val="Corpodetexto2"/>
    <w:rsid w:val="009369A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9369A4"/>
    <w:pPr>
      <w:spacing w:after="120"/>
      <w:ind w:left="283"/>
    </w:pPr>
  </w:style>
  <w:style w:type="character" w:customStyle="1" w:styleId="RecuodecorpodetextoChar">
    <w:name w:val="Recuo de corpo de texto Char"/>
    <w:basedOn w:val="Fontepargpadro"/>
    <w:link w:val="Recuodecorpodetexto"/>
    <w:rsid w:val="009369A4"/>
    <w:rPr>
      <w:rFonts w:ascii="Times New Roman" w:eastAsia="Times New Roman" w:hAnsi="Times New Roman" w:cs="Times New Roman"/>
      <w:noProof/>
      <w:sz w:val="24"/>
      <w:szCs w:val="20"/>
      <w:lang w:val="en-US"/>
    </w:rPr>
  </w:style>
  <w:style w:type="table" w:styleId="Tabelacomgrade">
    <w:name w:val="Table Grid"/>
    <w:basedOn w:val="Tabelanormal"/>
    <w:rsid w:val="009369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9369A4"/>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9369A4"/>
  </w:style>
  <w:style w:type="paragraph" w:customStyle="1" w:styleId="Textopadro1">
    <w:name w:val="Texto padrão:1"/>
    <w:basedOn w:val="Normal"/>
    <w:rsid w:val="009369A4"/>
    <w:rPr>
      <w:noProof w:val="0"/>
      <w:lang w:eastAsia="pt-BR"/>
    </w:rPr>
  </w:style>
  <w:style w:type="paragraph" w:customStyle="1" w:styleId="Padro">
    <w:name w:val="Padrão"/>
    <w:rsid w:val="009369A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9369A4"/>
    <w:pPr>
      <w:ind w:left="1701" w:hanging="850"/>
      <w:jc w:val="both"/>
    </w:pPr>
    <w:rPr>
      <w:noProof w:val="0"/>
      <w:lang w:val="pt-BR" w:eastAsia="pt-BR"/>
    </w:rPr>
  </w:style>
  <w:style w:type="paragraph" w:styleId="NormalWeb">
    <w:name w:val="Normal (Web)"/>
    <w:basedOn w:val="Normal"/>
    <w:rsid w:val="009369A4"/>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9369A4"/>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9369A4"/>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9369A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369A4"/>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9369A4"/>
    <w:rPr>
      <w:rFonts w:ascii="Times New Roman" w:eastAsia="Times New Roman" w:hAnsi="Times New Roman" w:cs="Times New Roman"/>
      <w:sz w:val="24"/>
      <w:szCs w:val="20"/>
      <w:lang w:eastAsia="pt-BR"/>
    </w:rPr>
  </w:style>
  <w:style w:type="paragraph" w:customStyle="1" w:styleId="A101675">
    <w:name w:val="_A101675"/>
    <w:basedOn w:val="Normal"/>
    <w:rsid w:val="009369A4"/>
    <w:pPr>
      <w:ind w:left="2160" w:firstLine="1296"/>
      <w:jc w:val="both"/>
    </w:pPr>
    <w:rPr>
      <w:rFonts w:ascii="Tms Rmn" w:hAnsi="Tms Rmn"/>
      <w:noProof w:val="0"/>
      <w:lang w:val="pt-BR" w:eastAsia="pt-BR"/>
    </w:rPr>
  </w:style>
  <w:style w:type="paragraph" w:customStyle="1" w:styleId="Normal1">
    <w:name w:val="Normal1"/>
    <w:rsid w:val="009369A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9369A4"/>
  </w:style>
  <w:style w:type="paragraph" w:customStyle="1" w:styleId="Estilo2">
    <w:name w:val="Estilo2"/>
    <w:basedOn w:val="Normal"/>
    <w:rsid w:val="009369A4"/>
    <w:pPr>
      <w:ind w:left="2694" w:hanging="284"/>
      <w:jc w:val="both"/>
    </w:pPr>
    <w:rPr>
      <w:noProof w:val="0"/>
      <w:snapToGrid w:val="0"/>
      <w:lang w:val="pt-BR" w:eastAsia="pt-BR"/>
    </w:rPr>
  </w:style>
  <w:style w:type="paragraph" w:customStyle="1" w:styleId="reservado3">
    <w:name w:val="reservado3"/>
    <w:basedOn w:val="Normal"/>
    <w:rsid w:val="009369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9369A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9369A4"/>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9369A4"/>
    <w:rPr>
      <w:rFonts w:ascii="Tahoma" w:eastAsia="Times New Roman" w:hAnsi="Tahoma" w:cs="Tahoma"/>
      <w:bCs/>
      <w:sz w:val="16"/>
      <w:szCs w:val="16"/>
      <w:lang w:eastAsia="pt-BR"/>
    </w:rPr>
  </w:style>
  <w:style w:type="paragraph" w:styleId="SemEspaamento">
    <w:name w:val="No Spacing"/>
    <w:basedOn w:val="Normal"/>
    <w:qFormat/>
    <w:rsid w:val="009369A4"/>
    <w:rPr>
      <w:noProof w:val="0"/>
      <w:szCs w:val="24"/>
      <w:lang w:val="pt-BR" w:eastAsia="pt-BR"/>
    </w:rPr>
  </w:style>
  <w:style w:type="numbering" w:customStyle="1" w:styleId="Semlista2">
    <w:name w:val="Sem lista2"/>
    <w:next w:val="Semlista"/>
    <w:uiPriority w:val="99"/>
    <w:semiHidden/>
    <w:unhideWhenUsed/>
    <w:rsid w:val="009369A4"/>
  </w:style>
  <w:style w:type="numbering" w:customStyle="1" w:styleId="Semlista3">
    <w:name w:val="Sem lista3"/>
    <w:next w:val="Semlista"/>
    <w:uiPriority w:val="99"/>
    <w:semiHidden/>
    <w:unhideWhenUsed/>
    <w:rsid w:val="009369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9928</Words>
  <Characters>53612</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4</cp:revision>
  <cp:lastPrinted>2017-02-03T17:43:00Z</cp:lastPrinted>
  <dcterms:created xsi:type="dcterms:W3CDTF">2017-02-03T17:22:00Z</dcterms:created>
  <dcterms:modified xsi:type="dcterms:W3CDTF">2018-02-06T16:54:00Z</dcterms:modified>
</cp:coreProperties>
</file>