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AF" w:rsidRDefault="002B56AF" w:rsidP="002B56AF">
      <w:pPr>
        <w:pStyle w:val="SemEspaamento"/>
        <w:jc w:val="both"/>
        <w:rPr>
          <w:rFonts w:ascii="Times New Roman" w:hAnsi="Times New Roman" w:cs="Times New Roman"/>
          <w:b/>
          <w:sz w:val="24"/>
          <w:szCs w:val="24"/>
        </w:rPr>
      </w:pPr>
    </w:p>
    <w:p w:rsidR="002B56AF" w:rsidRDefault="002B56AF" w:rsidP="002B56AF">
      <w:pPr>
        <w:pStyle w:val="SemEspaamento"/>
        <w:jc w:val="both"/>
        <w:rPr>
          <w:rFonts w:ascii="Times New Roman" w:hAnsi="Times New Roman" w:cs="Times New Roman"/>
          <w:b/>
          <w:sz w:val="24"/>
          <w:szCs w:val="24"/>
        </w:rPr>
      </w:pPr>
    </w:p>
    <w:p w:rsidR="002B56AF" w:rsidRPr="00FB1EFC" w:rsidRDefault="002B56AF" w:rsidP="002B56AF">
      <w:pPr>
        <w:pStyle w:val="SemEspaamento"/>
        <w:jc w:val="both"/>
        <w:rPr>
          <w:rFonts w:ascii="Times New Roman" w:hAnsi="Times New Roman" w:cs="Times New Roman"/>
          <w:b/>
          <w:sz w:val="24"/>
          <w:szCs w:val="24"/>
        </w:rPr>
      </w:pPr>
      <w:r w:rsidRPr="00FB1EFC">
        <w:rPr>
          <w:rFonts w:ascii="Times New Roman" w:hAnsi="Times New Roman" w:cs="Times New Roman"/>
          <w:b/>
          <w:sz w:val="24"/>
          <w:szCs w:val="24"/>
        </w:rPr>
        <w:t>EDITAL DO PREGÃO PRESENCIA</w:t>
      </w:r>
      <w:r>
        <w:rPr>
          <w:rFonts w:ascii="Times New Roman" w:hAnsi="Times New Roman" w:cs="Times New Roman"/>
          <w:b/>
          <w:sz w:val="24"/>
          <w:szCs w:val="24"/>
        </w:rPr>
        <w:t>L PARA REGISTRO DE PREÇOS Nº 0</w:t>
      </w:r>
      <w:r w:rsidR="00EF0B20">
        <w:rPr>
          <w:rFonts w:ascii="Times New Roman" w:hAnsi="Times New Roman" w:cs="Times New Roman"/>
          <w:b/>
          <w:sz w:val="24"/>
          <w:szCs w:val="24"/>
        </w:rPr>
        <w:t>29</w:t>
      </w:r>
      <w:r w:rsidRPr="00FB1EFC">
        <w:rPr>
          <w:rFonts w:ascii="Times New Roman" w:hAnsi="Times New Roman" w:cs="Times New Roman"/>
          <w:b/>
          <w:sz w:val="24"/>
          <w:szCs w:val="24"/>
        </w:rPr>
        <w:t>/</w:t>
      </w:r>
      <w:r w:rsidR="00EF0B20">
        <w:rPr>
          <w:rFonts w:ascii="Times New Roman" w:hAnsi="Times New Roman" w:cs="Times New Roman"/>
          <w:b/>
          <w:sz w:val="24"/>
          <w:szCs w:val="24"/>
        </w:rPr>
        <w:t>2016</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 Município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realizará licitação na modalidade "Pregão Presencial", pelo sistema de Registro de Preços para </w:t>
      </w:r>
      <w:r w:rsidRPr="00DF0755">
        <w:rPr>
          <w:rFonts w:ascii="Times New Roman" w:hAnsi="Times New Roman" w:cs="Times New Roman"/>
          <w:b/>
          <w:sz w:val="24"/>
          <w:szCs w:val="24"/>
        </w:rPr>
        <w:t>Aquisição de veículo destinado ao transporte de pacientes do Município</w:t>
      </w:r>
      <w:r w:rsidRPr="00FB1EFC">
        <w:rPr>
          <w:rFonts w:ascii="Times New Roman" w:hAnsi="Times New Roman" w:cs="Times New Roman"/>
          <w:b/>
          <w:sz w:val="24"/>
          <w:szCs w:val="24"/>
        </w:rPr>
        <w:t>,</w:t>
      </w:r>
      <w:r w:rsidRPr="00FB1EFC">
        <w:rPr>
          <w:rFonts w:ascii="Times New Roman" w:hAnsi="Times New Roman" w:cs="Times New Roman"/>
          <w:sz w:val="24"/>
          <w:szCs w:val="24"/>
        </w:rPr>
        <w:t xml:space="preserve"> conforme Processo nº </w:t>
      </w:r>
      <w:r w:rsidR="00EF0B20">
        <w:rPr>
          <w:rFonts w:ascii="Times New Roman" w:hAnsi="Times New Roman" w:cs="Times New Roman"/>
          <w:sz w:val="24"/>
          <w:szCs w:val="24"/>
        </w:rPr>
        <w:t>29</w:t>
      </w:r>
      <w:r>
        <w:rPr>
          <w:rFonts w:ascii="Times New Roman" w:hAnsi="Times New Roman" w:cs="Times New Roman"/>
          <w:sz w:val="24"/>
          <w:szCs w:val="24"/>
        </w:rPr>
        <w:t>/2016</w:t>
      </w:r>
      <w:r w:rsidRPr="00FB1EFC">
        <w:rPr>
          <w:rFonts w:ascii="Times New Roman" w:hAnsi="Times New Roman" w:cs="Times New Roman"/>
          <w:sz w:val="24"/>
          <w:szCs w:val="24"/>
        </w:rPr>
        <w:t>, devidamente aprovada pelo seu Prefeito.   O Pregão e o Registro de Preços serão realizados pel</w:t>
      </w:r>
      <w:r>
        <w:rPr>
          <w:rFonts w:ascii="Times New Roman" w:hAnsi="Times New Roman" w:cs="Times New Roman"/>
          <w:sz w:val="24"/>
          <w:szCs w:val="24"/>
        </w:rPr>
        <w:t>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e Equipe de Apoio, designados pelo Decreto nº </w:t>
      </w:r>
      <w:r>
        <w:rPr>
          <w:rFonts w:ascii="Times New Roman" w:hAnsi="Times New Roman" w:cs="Times New Roman"/>
          <w:sz w:val="24"/>
          <w:szCs w:val="24"/>
        </w:rPr>
        <w:t>735/2015</w:t>
      </w:r>
      <w:r w:rsidRPr="00FB1EFC">
        <w:rPr>
          <w:rFonts w:ascii="Times New Roman" w:hAnsi="Times New Roman" w:cs="Times New Roman"/>
          <w:sz w:val="24"/>
          <w:szCs w:val="24"/>
        </w:rPr>
        <w:t xml:space="preserve">.  Todos os procedimentos serão regidos pela Lei Federal nº. 10.520, de 17 de julho de 2002, regulamentada pelos pelo Decreto Federal nº 7.892, de 23 de janeiro de 2013, Decretos Municipais n.º </w:t>
      </w:r>
      <w:r>
        <w:rPr>
          <w:rFonts w:ascii="Times New Roman" w:hAnsi="Times New Roman" w:cs="Times New Roman"/>
          <w:sz w:val="24"/>
          <w:szCs w:val="24"/>
        </w:rPr>
        <w:t>285/2005, de 15</w:t>
      </w:r>
      <w:r w:rsidRPr="00FB1EFC">
        <w:rPr>
          <w:rFonts w:ascii="Times New Roman" w:hAnsi="Times New Roman" w:cs="Times New Roman"/>
          <w:sz w:val="24"/>
          <w:szCs w:val="24"/>
        </w:rPr>
        <w:t xml:space="preserve"> de </w:t>
      </w:r>
      <w:r>
        <w:rPr>
          <w:rFonts w:ascii="Times New Roman" w:hAnsi="Times New Roman" w:cs="Times New Roman"/>
          <w:sz w:val="24"/>
          <w:szCs w:val="24"/>
        </w:rPr>
        <w:t>dezembro</w:t>
      </w:r>
      <w:r w:rsidRPr="00FB1EFC">
        <w:rPr>
          <w:rFonts w:ascii="Times New Roman" w:hAnsi="Times New Roman" w:cs="Times New Roman"/>
          <w:sz w:val="24"/>
          <w:szCs w:val="24"/>
        </w:rPr>
        <w:t xml:space="preserve"> de 200</w:t>
      </w:r>
      <w:r>
        <w:rPr>
          <w:rFonts w:ascii="Times New Roman" w:hAnsi="Times New Roman" w:cs="Times New Roman"/>
          <w:sz w:val="24"/>
          <w:szCs w:val="24"/>
        </w:rPr>
        <w:t>5</w:t>
      </w:r>
      <w:r w:rsidRPr="00FB1EFC">
        <w:rPr>
          <w:rFonts w:ascii="Times New Roman" w:hAnsi="Times New Roman" w:cs="Times New Roman"/>
          <w:sz w:val="24"/>
          <w:szCs w:val="24"/>
        </w:rPr>
        <w:t xml:space="preserve">, pela Lei Complementar nº. 123/06, e por este Edital, seus anexos e, subsidiariamente, pela Lei nº. 8.666/93, e suas alterações posteriores.  </w:t>
      </w:r>
    </w:p>
    <w:p w:rsidR="002B56AF" w:rsidRPr="00FB1EFC" w:rsidRDefault="002B56AF" w:rsidP="002B56AF">
      <w:pPr>
        <w:pStyle w:val="SemEspaamento"/>
        <w:jc w:val="both"/>
        <w:rPr>
          <w:rFonts w:ascii="Times New Roman" w:hAnsi="Times New Roman" w:cs="Times New Roman"/>
          <w:b/>
          <w:sz w:val="24"/>
          <w:szCs w:val="24"/>
        </w:rPr>
      </w:pPr>
    </w:p>
    <w:p w:rsidR="002B56AF" w:rsidRPr="00FB1EFC" w:rsidRDefault="002B56AF" w:rsidP="002B56AF">
      <w:pPr>
        <w:pStyle w:val="SemEspaamento"/>
        <w:jc w:val="both"/>
        <w:rPr>
          <w:rFonts w:ascii="Times New Roman" w:hAnsi="Times New Roman" w:cs="Times New Roman"/>
          <w:b/>
          <w:sz w:val="24"/>
          <w:szCs w:val="24"/>
        </w:rPr>
      </w:pPr>
      <w:r w:rsidRPr="00FB1EFC">
        <w:rPr>
          <w:rFonts w:ascii="Times New Roman" w:hAnsi="Times New Roman" w:cs="Times New Roman"/>
          <w:b/>
          <w:sz w:val="24"/>
          <w:szCs w:val="24"/>
        </w:rPr>
        <w:t xml:space="preserve">1 – PREÂMBULO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 – Modalidade: Pregão Presencial para Registro de Preços.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1.2 – Processo Administrativo: nº </w:t>
      </w:r>
      <w:r w:rsidR="00EF0B20">
        <w:rPr>
          <w:rFonts w:ascii="Times New Roman" w:hAnsi="Times New Roman" w:cs="Times New Roman"/>
          <w:sz w:val="24"/>
          <w:szCs w:val="24"/>
        </w:rPr>
        <w:t>29</w:t>
      </w:r>
      <w:r>
        <w:rPr>
          <w:rFonts w:ascii="Times New Roman" w:hAnsi="Times New Roman" w:cs="Times New Roman"/>
          <w:sz w:val="24"/>
          <w:szCs w:val="24"/>
        </w:rPr>
        <w:t>/2016</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 – Tipo de Licitação: MENOR PREÇO POR </w:t>
      </w:r>
      <w:r>
        <w:rPr>
          <w:rFonts w:ascii="Times New Roman" w:hAnsi="Times New Roman" w:cs="Times New Roman"/>
          <w:sz w:val="24"/>
          <w:szCs w:val="24"/>
        </w:rPr>
        <w:t>ITEM</w:t>
      </w:r>
    </w:p>
    <w:p w:rsidR="002B56AF" w:rsidRPr="0033691A" w:rsidRDefault="002B56AF" w:rsidP="002B56AF">
      <w:pPr>
        <w:pStyle w:val="SemEspaamento"/>
        <w:jc w:val="both"/>
        <w:rPr>
          <w:rFonts w:ascii="Times New Roman" w:hAnsi="Times New Roman" w:cs="Times New Roman"/>
          <w:b/>
          <w:sz w:val="24"/>
          <w:szCs w:val="24"/>
        </w:rPr>
      </w:pPr>
      <w:r w:rsidRPr="00FB1EFC">
        <w:rPr>
          <w:rFonts w:ascii="Times New Roman" w:hAnsi="Times New Roman" w:cs="Times New Roman"/>
          <w:sz w:val="24"/>
          <w:szCs w:val="24"/>
        </w:rPr>
        <w:t>1.4 – Data e horário do credenciamen</w:t>
      </w:r>
      <w:r>
        <w:rPr>
          <w:rFonts w:ascii="Times New Roman" w:hAnsi="Times New Roman" w:cs="Times New Roman"/>
          <w:sz w:val="24"/>
          <w:szCs w:val="24"/>
        </w:rPr>
        <w:t xml:space="preserve">to e entrega dos envelopes: </w:t>
      </w:r>
      <w:r w:rsidRPr="0033691A">
        <w:rPr>
          <w:rFonts w:ascii="Times New Roman" w:hAnsi="Times New Roman" w:cs="Times New Roman"/>
          <w:b/>
          <w:sz w:val="24"/>
          <w:szCs w:val="24"/>
        </w:rPr>
        <w:t xml:space="preserve">De </w:t>
      </w:r>
      <w:proofErr w:type="gramStart"/>
      <w:r w:rsidRPr="0033691A">
        <w:rPr>
          <w:rFonts w:ascii="Times New Roman" w:hAnsi="Times New Roman" w:cs="Times New Roman"/>
          <w:b/>
          <w:sz w:val="24"/>
          <w:szCs w:val="24"/>
        </w:rPr>
        <w:t>08:30</w:t>
      </w:r>
      <w:proofErr w:type="gramEnd"/>
      <w:r w:rsidRPr="0033691A">
        <w:rPr>
          <w:rFonts w:ascii="Times New Roman" w:hAnsi="Times New Roman" w:cs="Times New Roman"/>
          <w:b/>
          <w:sz w:val="24"/>
          <w:szCs w:val="24"/>
        </w:rPr>
        <w:t xml:space="preserve">h do dia </w:t>
      </w:r>
      <w:r w:rsidR="00EF0B20">
        <w:rPr>
          <w:rFonts w:ascii="Times New Roman" w:hAnsi="Times New Roman" w:cs="Times New Roman"/>
          <w:b/>
          <w:sz w:val="24"/>
          <w:szCs w:val="24"/>
        </w:rPr>
        <w:t>06 de janeiro</w:t>
      </w:r>
      <w:r w:rsidRPr="0033691A">
        <w:rPr>
          <w:rFonts w:ascii="Times New Roman" w:hAnsi="Times New Roman" w:cs="Times New Roman"/>
          <w:b/>
          <w:sz w:val="24"/>
          <w:szCs w:val="24"/>
        </w:rPr>
        <w:t xml:space="preserve"> de </w:t>
      </w:r>
      <w:r w:rsidR="00EF0B20">
        <w:rPr>
          <w:rFonts w:ascii="Times New Roman" w:hAnsi="Times New Roman" w:cs="Times New Roman"/>
          <w:b/>
          <w:sz w:val="24"/>
          <w:szCs w:val="24"/>
        </w:rPr>
        <w:t>2017</w:t>
      </w:r>
      <w:r w:rsidRPr="0033691A">
        <w:rPr>
          <w:rFonts w:ascii="Times New Roman" w:hAnsi="Times New Roman" w:cs="Times New Roman"/>
          <w:b/>
          <w:sz w:val="24"/>
          <w:szCs w:val="24"/>
        </w:rPr>
        <w:t xml:space="preserve">. </w:t>
      </w:r>
    </w:p>
    <w:p w:rsidR="002B56AF" w:rsidRPr="0033691A" w:rsidRDefault="002B56AF" w:rsidP="002B56AF">
      <w:pPr>
        <w:pStyle w:val="SemEspaamento"/>
        <w:jc w:val="both"/>
        <w:rPr>
          <w:rFonts w:ascii="Times New Roman" w:hAnsi="Times New Roman" w:cs="Times New Roman"/>
          <w:b/>
          <w:sz w:val="24"/>
          <w:szCs w:val="24"/>
        </w:rPr>
      </w:pPr>
      <w:r w:rsidRPr="00FB1EFC">
        <w:rPr>
          <w:rFonts w:ascii="Times New Roman" w:hAnsi="Times New Roman" w:cs="Times New Roman"/>
          <w:sz w:val="24"/>
          <w:szCs w:val="24"/>
        </w:rPr>
        <w:t xml:space="preserve">1.5 – Data e horário da abertura da sessão pública e dos envelopes: Às </w:t>
      </w:r>
      <w:proofErr w:type="gramStart"/>
      <w:r w:rsidRPr="0033691A">
        <w:rPr>
          <w:rFonts w:ascii="Times New Roman" w:hAnsi="Times New Roman" w:cs="Times New Roman"/>
          <w:b/>
          <w:sz w:val="24"/>
          <w:szCs w:val="24"/>
        </w:rPr>
        <w:t>08:30</w:t>
      </w:r>
      <w:proofErr w:type="gramEnd"/>
      <w:r w:rsidRPr="0033691A">
        <w:rPr>
          <w:rFonts w:ascii="Times New Roman" w:hAnsi="Times New Roman" w:cs="Times New Roman"/>
          <w:b/>
          <w:sz w:val="24"/>
          <w:szCs w:val="24"/>
        </w:rPr>
        <w:t xml:space="preserve"> do dia </w:t>
      </w:r>
      <w:r w:rsidR="00EF0B20">
        <w:rPr>
          <w:rFonts w:ascii="Times New Roman" w:hAnsi="Times New Roman" w:cs="Times New Roman"/>
          <w:b/>
          <w:sz w:val="24"/>
          <w:szCs w:val="24"/>
        </w:rPr>
        <w:t>06 de janeiro</w:t>
      </w:r>
      <w:r w:rsidRPr="0033691A">
        <w:rPr>
          <w:rFonts w:ascii="Times New Roman" w:hAnsi="Times New Roman" w:cs="Times New Roman"/>
          <w:b/>
          <w:sz w:val="24"/>
          <w:szCs w:val="24"/>
        </w:rPr>
        <w:t xml:space="preserve"> de </w:t>
      </w:r>
      <w:r w:rsidR="00EF0B20">
        <w:rPr>
          <w:rFonts w:ascii="Times New Roman" w:hAnsi="Times New Roman" w:cs="Times New Roman"/>
          <w:b/>
          <w:sz w:val="24"/>
          <w:szCs w:val="24"/>
        </w:rPr>
        <w:t>2017</w:t>
      </w:r>
      <w:r w:rsidRPr="0033691A">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1.6 – Local de realização do Pregão: Local de realização do Pregão: Sala de Reuniões do Pregão na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no prédio sede sito á </w:t>
      </w:r>
      <w:r>
        <w:rPr>
          <w:rFonts w:ascii="Times New Roman" w:hAnsi="Times New Roman" w:cs="Times New Roman"/>
          <w:sz w:val="24"/>
          <w:szCs w:val="24"/>
        </w:rPr>
        <w:t>Av. Buenos Aires, 600, centro</w:t>
      </w:r>
      <w:r w:rsidRPr="00FB1EFC">
        <w:rPr>
          <w:rFonts w:ascii="Times New Roman" w:hAnsi="Times New Roman" w:cs="Times New Roman"/>
          <w:sz w:val="24"/>
          <w:szCs w:val="24"/>
        </w:rPr>
        <w:t>,</w:t>
      </w:r>
      <w:r>
        <w:rPr>
          <w:rFonts w:ascii="Times New Roman" w:hAnsi="Times New Roman" w:cs="Times New Roman"/>
          <w:sz w:val="24"/>
          <w:szCs w:val="24"/>
        </w:rPr>
        <w:t xml:space="preserve"> Barra Bonita/SC</w:t>
      </w:r>
      <w:r w:rsidRPr="00FB1EFC">
        <w:rPr>
          <w:rFonts w:ascii="Times New Roman" w:hAnsi="Times New Roman" w:cs="Times New Roman"/>
          <w:sz w:val="24"/>
          <w:szCs w:val="24"/>
        </w:rPr>
        <w:t>.</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Fazem parte integrante deste Edital, os seguintes anexos:</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1</w:t>
      </w:r>
      <w:proofErr w:type="gramEnd"/>
      <w:r>
        <w:rPr>
          <w:rFonts w:ascii="Times New Roman" w:hAnsi="Times New Roman" w:cs="Times New Roman"/>
          <w:sz w:val="24"/>
          <w:szCs w:val="24"/>
        </w:rPr>
        <w:t xml:space="preserve"> - </w:t>
      </w:r>
      <w:r w:rsidRPr="00FB1EFC">
        <w:rPr>
          <w:rFonts w:ascii="Times New Roman" w:hAnsi="Times New Roman" w:cs="Times New Roman"/>
          <w:sz w:val="24"/>
          <w:szCs w:val="24"/>
        </w:rPr>
        <w:t xml:space="preserve">Anexo 01 – Minuta da Ata de Registro de Preços  </w:t>
      </w:r>
    </w:p>
    <w:p w:rsidR="002B56AF" w:rsidRDefault="002B56AF" w:rsidP="002B56AF">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w:t>
      </w:r>
      <w:r w:rsidRPr="00FB1EFC">
        <w:rPr>
          <w:rFonts w:ascii="Times New Roman" w:hAnsi="Times New Roman" w:cs="Times New Roman"/>
          <w:sz w:val="24"/>
          <w:szCs w:val="24"/>
        </w:rPr>
        <w:t xml:space="preserve">Anexo 02 – Termo de Referência  </w:t>
      </w:r>
    </w:p>
    <w:p w:rsidR="002B56AF" w:rsidRDefault="002B56AF" w:rsidP="002B56AF">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r w:rsidRPr="00FB1EFC">
        <w:rPr>
          <w:rFonts w:ascii="Times New Roman" w:hAnsi="Times New Roman" w:cs="Times New Roman"/>
          <w:sz w:val="24"/>
          <w:szCs w:val="24"/>
        </w:rPr>
        <w:t xml:space="preserve">Anexo 03 – Relação dos itens licitados  </w:t>
      </w:r>
    </w:p>
    <w:p w:rsidR="002B56AF" w:rsidRDefault="002B56AF" w:rsidP="002B56AF">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 </w:t>
      </w:r>
      <w:r w:rsidRPr="00FB1EFC">
        <w:rPr>
          <w:rFonts w:ascii="Times New Roman" w:hAnsi="Times New Roman" w:cs="Times New Roman"/>
          <w:sz w:val="24"/>
          <w:szCs w:val="24"/>
        </w:rPr>
        <w:t xml:space="preserve">Anexo 04 - Modelo Planilha de Formação de Proposta Comercial </w:t>
      </w:r>
    </w:p>
    <w:p w:rsidR="002B56AF" w:rsidRDefault="002B56AF" w:rsidP="002B56AF">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sidRPr="00FB1EFC">
        <w:rPr>
          <w:rFonts w:ascii="Times New Roman" w:hAnsi="Times New Roman" w:cs="Times New Roman"/>
          <w:sz w:val="24"/>
          <w:szCs w:val="24"/>
        </w:rPr>
        <w:t xml:space="preserve"> Anexo 05 – Modelo Carta de Credenciamento </w:t>
      </w:r>
    </w:p>
    <w:p w:rsidR="002B56AF" w:rsidRDefault="002B56AF" w:rsidP="002B56AF">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6</w:t>
      </w:r>
      <w:proofErr w:type="gramEnd"/>
      <w:r w:rsidRPr="00FB1EFC">
        <w:rPr>
          <w:rFonts w:ascii="Times New Roman" w:hAnsi="Times New Roman" w:cs="Times New Roman"/>
          <w:sz w:val="24"/>
          <w:szCs w:val="24"/>
        </w:rPr>
        <w:t xml:space="preserve"> Anexo 06 – Modelo de declaração de atendimento às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7</w:t>
      </w:r>
      <w:proofErr w:type="gramEnd"/>
      <w:r w:rsidRPr="00FB1EFC">
        <w:rPr>
          <w:rFonts w:ascii="Times New Roman" w:hAnsi="Times New Roman" w:cs="Times New Roman"/>
          <w:sz w:val="24"/>
          <w:szCs w:val="24"/>
        </w:rPr>
        <w:t xml:space="preserve"> Anexo 07 – Modelo Declaração para participar do Pregão Presencial para Registro de Preços (Declaração Atendimento ao Inciso XXXIII, art. 7º, da Constituição Federal Declaração de Superveniência, Declaração de inexistência de débito com o Município de </w:t>
      </w:r>
      <w:r>
        <w:rPr>
          <w:rFonts w:ascii="Times New Roman" w:hAnsi="Times New Roman" w:cs="Times New Roman"/>
          <w:sz w:val="24"/>
          <w:szCs w:val="24"/>
        </w:rPr>
        <w:t>Barra Bonita</w:t>
      </w:r>
      <w:r w:rsidRPr="00FB1EFC">
        <w:rPr>
          <w:rFonts w:ascii="Times New Roman" w:hAnsi="Times New Roman" w:cs="Times New Roman"/>
          <w:sz w:val="24"/>
          <w:szCs w:val="24"/>
        </w:rPr>
        <w:t xml:space="preserve"> e Declaração de Idoneidade). </w:t>
      </w:r>
    </w:p>
    <w:p w:rsidR="002B56AF" w:rsidRDefault="002B56AF" w:rsidP="002B56AF">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8</w:t>
      </w:r>
      <w:proofErr w:type="gramEnd"/>
      <w:r w:rsidRPr="00FB1EFC">
        <w:rPr>
          <w:rFonts w:ascii="Times New Roman" w:hAnsi="Times New Roman" w:cs="Times New Roman"/>
          <w:sz w:val="24"/>
          <w:szCs w:val="24"/>
        </w:rPr>
        <w:t xml:space="preserve"> Anexo 08 -  Modelo de  Declaração para ME/EPP/MEI </w:t>
      </w:r>
    </w:p>
    <w:p w:rsidR="002B56AF" w:rsidRPr="00FB1EFC" w:rsidRDefault="002B56AF" w:rsidP="002B56AF">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9</w:t>
      </w:r>
      <w:proofErr w:type="gramEnd"/>
      <w:r w:rsidRPr="00FB1EFC">
        <w:rPr>
          <w:rFonts w:ascii="Times New Roman" w:hAnsi="Times New Roman" w:cs="Times New Roman"/>
          <w:sz w:val="24"/>
          <w:szCs w:val="24"/>
        </w:rPr>
        <w:t xml:space="preserve"> Anexo 09 – Modelo.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 xml:space="preserve">2 - DO OBJETO, PRAZO E LOCAL DE </w:t>
      </w:r>
      <w:proofErr w:type="gramStart"/>
      <w:r w:rsidRPr="00D7647C">
        <w:rPr>
          <w:rFonts w:ascii="Times New Roman" w:hAnsi="Times New Roman" w:cs="Times New Roman"/>
          <w:b/>
          <w:sz w:val="24"/>
          <w:szCs w:val="24"/>
        </w:rPr>
        <w:t>ENTREGA</w:t>
      </w:r>
      <w:proofErr w:type="gramEnd"/>
      <w:r w:rsidRPr="00D7647C">
        <w:rPr>
          <w:rFonts w:ascii="Times New Roman" w:hAnsi="Times New Roman" w:cs="Times New Roman"/>
          <w:b/>
          <w:sz w:val="24"/>
          <w:szCs w:val="24"/>
        </w:rPr>
        <w:t xml:space="preserve">  </w:t>
      </w:r>
    </w:p>
    <w:p w:rsidR="002B56AF" w:rsidRPr="00D7647C" w:rsidRDefault="002B56AF" w:rsidP="002B56AF">
      <w:pPr>
        <w:pStyle w:val="SemEspaamento"/>
        <w:jc w:val="both"/>
        <w:rPr>
          <w:rFonts w:ascii="Times New Roman" w:hAnsi="Times New Roman" w:cs="Times New Roman"/>
          <w:b/>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2.1 – A presente licitação tem por objeto </w:t>
      </w:r>
      <w:r w:rsidRPr="00DF0755">
        <w:rPr>
          <w:rFonts w:ascii="Times New Roman" w:hAnsi="Times New Roman" w:cs="Times New Roman"/>
          <w:b/>
          <w:sz w:val="24"/>
          <w:szCs w:val="24"/>
        </w:rPr>
        <w:t xml:space="preserve">Aquisição de veículo destinado </w:t>
      </w:r>
      <w:proofErr w:type="gramStart"/>
      <w:r w:rsidRPr="00DF0755">
        <w:rPr>
          <w:rFonts w:ascii="Times New Roman" w:hAnsi="Times New Roman" w:cs="Times New Roman"/>
          <w:b/>
          <w:sz w:val="24"/>
          <w:szCs w:val="24"/>
        </w:rPr>
        <w:t>ao transportes</w:t>
      </w:r>
      <w:proofErr w:type="gramEnd"/>
      <w:r w:rsidRPr="00DF0755">
        <w:rPr>
          <w:rFonts w:ascii="Times New Roman" w:hAnsi="Times New Roman" w:cs="Times New Roman"/>
          <w:b/>
          <w:sz w:val="24"/>
          <w:szCs w:val="24"/>
        </w:rPr>
        <w:t xml:space="preserve"> de pacientes do Município</w:t>
      </w:r>
      <w:r w:rsidRPr="00FB1EFC">
        <w:rPr>
          <w:rFonts w:ascii="Times New Roman" w:hAnsi="Times New Roman" w:cs="Times New Roman"/>
          <w:sz w:val="24"/>
          <w:szCs w:val="24"/>
        </w:rPr>
        <w:t xml:space="preserve">, para atender à demanda da Secretaria Municipal de Administração, conforme as especificações, demais condições e informações contidas no Anexo 03 e o presente Edital.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2.2 – O prazo de entrega do objeto lici</w:t>
      </w:r>
      <w:r>
        <w:rPr>
          <w:rFonts w:ascii="Times New Roman" w:hAnsi="Times New Roman" w:cs="Times New Roman"/>
          <w:sz w:val="24"/>
          <w:szCs w:val="24"/>
        </w:rPr>
        <w:t xml:space="preserve">tado neste Pregão será de até </w:t>
      </w:r>
      <w:proofErr w:type="gramStart"/>
      <w:r>
        <w:rPr>
          <w:rFonts w:ascii="Times New Roman" w:hAnsi="Times New Roman" w:cs="Times New Roman"/>
          <w:sz w:val="24"/>
          <w:szCs w:val="24"/>
        </w:rPr>
        <w:t>7</w:t>
      </w:r>
      <w:proofErr w:type="gramEnd"/>
      <w:r w:rsidRPr="00FB1EFC">
        <w:rPr>
          <w:rFonts w:ascii="Times New Roman" w:hAnsi="Times New Roman" w:cs="Times New Roman"/>
          <w:sz w:val="24"/>
          <w:szCs w:val="24"/>
        </w:rPr>
        <w:t xml:space="preserve"> (</w:t>
      </w:r>
      <w:r>
        <w:rPr>
          <w:rFonts w:ascii="Times New Roman" w:hAnsi="Times New Roman" w:cs="Times New Roman"/>
          <w:sz w:val="24"/>
          <w:szCs w:val="24"/>
        </w:rPr>
        <w:t>sete</w:t>
      </w:r>
      <w:r w:rsidRPr="00FB1EFC">
        <w:rPr>
          <w:rFonts w:ascii="Times New Roman" w:hAnsi="Times New Roman" w:cs="Times New Roman"/>
          <w:sz w:val="24"/>
          <w:szCs w:val="24"/>
        </w:rPr>
        <w:t xml:space="preserve">) dias a contar do recebimento da </w:t>
      </w:r>
      <w:r>
        <w:rPr>
          <w:rFonts w:ascii="Times New Roman" w:hAnsi="Times New Roman" w:cs="Times New Roman"/>
          <w:sz w:val="24"/>
          <w:szCs w:val="24"/>
        </w:rPr>
        <w:t>Requisição, emitida pelos setores competentes.</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2.3 – A entrega dos objetos deverá ser efetuada </w:t>
      </w:r>
      <w:r>
        <w:rPr>
          <w:rFonts w:ascii="Times New Roman" w:hAnsi="Times New Roman" w:cs="Times New Roman"/>
          <w:sz w:val="24"/>
          <w:szCs w:val="24"/>
        </w:rPr>
        <w:t>no setor que emitir a Requisição</w:t>
      </w:r>
      <w:r w:rsidRPr="00FB1EFC">
        <w:rPr>
          <w:rFonts w:ascii="Times New Roman" w:hAnsi="Times New Roman" w:cs="Times New Roman"/>
          <w:sz w:val="24"/>
          <w:szCs w:val="24"/>
        </w:rPr>
        <w:t xml:space="preserve">, onde será recebido e conferido pelo </w:t>
      </w:r>
      <w:r>
        <w:rPr>
          <w:rFonts w:ascii="Times New Roman" w:hAnsi="Times New Roman" w:cs="Times New Roman"/>
          <w:sz w:val="24"/>
          <w:szCs w:val="24"/>
        </w:rPr>
        <w:t xml:space="preserve">servidor que requer o produto. </w:t>
      </w:r>
      <w:r w:rsidRPr="00FB1EFC">
        <w:rPr>
          <w:rFonts w:ascii="Times New Roman" w:hAnsi="Times New Roman" w:cs="Times New Roman"/>
          <w:sz w:val="24"/>
          <w:szCs w:val="24"/>
        </w:rPr>
        <w:t xml:space="preserve"> </w:t>
      </w:r>
    </w:p>
    <w:p w:rsidR="002B56AF" w:rsidRPr="00DF0755"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2.4 – Caberá a</w:t>
      </w:r>
      <w:r>
        <w:rPr>
          <w:rFonts w:ascii="Times New Roman" w:hAnsi="Times New Roman" w:cs="Times New Roman"/>
          <w:sz w:val="24"/>
          <w:szCs w:val="24"/>
        </w:rPr>
        <w:t>o Secretário de Saúde</w:t>
      </w:r>
      <w:r w:rsidRPr="00FB1EFC">
        <w:rPr>
          <w:rFonts w:ascii="Times New Roman" w:hAnsi="Times New Roman" w:cs="Times New Roman"/>
          <w:sz w:val="24"/>
          <w:szCs w:val="24"/>
        </w:rPr>
        <w:t xml:space="preserve"> a responsabilidade pela fiscalização e acompanhamento da </w:t>
      </w:r>
      <w:r>
        <w:rPr>
          <w:rFonts w:ascii="Times New Roman" w:hAnsi="Times New Roman" w:cs="Times New Roman"/>
          <w:sz w:val="24"/>
          <w:szCs w:val="24"/>
        </w:rPr>
        <w:t>entrega dos itens licitados.</w:t>
      </w:r>
      <w:r w:rsidRPr="00FB1EFC">
        <w:rPr>
          <w:rFonts w:ascii="Times New Roman" w:hAnsi="Times New Roman" w:cs="Times New Roman"/>
          <w:sz w:val="24"/>
          <w:szCs w:val="24"/>
        </w:rPr>
        <w:t xml:space="preserve"> A fiscalização a que se refere este item não exclui e nem reduz a responsabilidade da Contratada por eventuais danos causados ao Município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ou a terceiros, resultantes de ação ou omissão culposa ou dolosa de quaisquer de seus empregados ou prepostos.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Pr="00D7647C" w:rsidRDefault="002B56AF" w:rsidP="002B56AF">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3 – DOS PEDIDOS DE ESCLARECIMENTOS</w:t>
      </w:r>
      <w:proofErr w:type="gramStart"/>
      <w:r w:rsidRPr="00D7647C">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3.1 – Qualquer pedido de esclarecimento em relação a eventuais dúvidas sobre o procedimento de licitação e interpretação do presente Edital acompanhados dos seus Anexos deverá ser enviado </w:t>
      </w:r>
      <w:r>
        <w:rPr>
          <w:rFonts w:ascii="Times New Roman" w:hAnsi="Times New Roman" w:cs="Times New Roman"/>
          <w:sz w:val="24"/>
          <w:szCs w:val="24"/>
        </w:rPr>
        <w:t>ao Pregoeiro</w:t>
      </w:r>
      <w:r w:rsidRPr="00FB1EFC">
        <w:rPr>
          <w:rFonts w:ascii="Times New Roman" w:hAnsi="Times New Roman" w:cs="Times New Roman"/>
          <w:sz w:val="24"/>
          <w:szCs w:val="24"/>
        </w:rPr>
        <w:t xml:space="preserve"> responsável por esta licitação, exclusivamente no endereço eletrônico </w:t>
      </w:r>
      <w:r>
        <w:rPr>
          <w:rFonts w:ascii="Times New Roman" w:hAnsi="Times New Roman" w:cs="Times New Roman"/>
          <w:sz w:val="24"/>
          <w:szCs w:val="24"/>
        </w:rPr>
        <w:t>assessoria</w:t>
      </w:r>
      <w:r w:rsidRPr="00FB1EFC">
        <w:rPr>
          <w:rFonts w:ascii="Times New Roman" w:hAnsi="Times New Roman" w:cs="Times New Roman"/>
          <w:sz w:val="24"/>
          <w:szCs w:val="24"/>
        </w:rPr>
        <w:t>@</w:t>
      </w:r>
      <w:r>
        <w:rPr>
          <w:rFonts w:ascii="Times New Roman" w:hAnsi="Times New Roman" w:cs="Times New Roman"/>
          <w:sz w:val="24"/>
          <w:szCs w:val="24"/>
        </w:rPr>
        <w:t>barrabonita.sc.gov.br,</w:t>
      </w:r>
      <w:r w:rsidRPr="00FB1EFC">
        <w:rPr>
          <w:rFonts w:ascii="Times New Roman" w:hAnsi="Times New Roman" w:cs="Times New Roman"/>
          <w:sz w:val="24"/>
          <w:szCs w:val="24"/>
        </w:rPr>
        <w:t xml:space="preserve"> até 03 dias úteis antes da data fixada da abertura da sessão pública fixada no item 1.5.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3.2 - As empresas que tiverem interesse em participar do certame deverão retirar o edital na Municipalidade (mediante assinatura de Recibo de Retirada do Edital através de pen drive ou CD) ou obter através da solicitação ao setor responsável via correio eletrônico (</w:t>
      </w:r>
      <w:r>
        <w:rPr>
          <w:rFonts w:ascii="Times New Roman" w:hAnsi="Times New Roman" w:cs="Times New Roman"/>
          <w:sz w:val="24"/>
          <w:szCs w:val="24"/>
        </w:rPr>
        <w:t>assessoria@barrabonita.sc.gov</w:t>
      </w:r>
      <w:r w:rsidRPr="00FB1EFC">
        <w:rPr>
          <w:rFonts w:ascii="Times New Roman" w:hAnsi="Times New Roman" w:cs="Times New Roman"/>
          <w:sz w:val="24"/>
          <w:szCs w:val="24"/>
        </w:rPr>
        <w:t xml:space="preserve">), ficando obrigadas a acompanhar as publicações referentes à licitação no Diário Oficial do Estado, tendo em vista a possibilidade de alterações e avisos sobre o procedimento.   </w:t>
      </w:r>
    </w:p>
    <w:p w:rsidR="002B56AF" w:rsidRPr="00FB1EFC" w:rsidRDefault="002B56AF" w:rsidP="002B56AF">
      <w:pPr>
        <w:pStyle w:val="SemEspaamento"/>
        <w:jc w:val="both"/>
        <w:rPr>
          <w:rFonts w:ascii="Times New Roman" w:hAnsi="Times New Roman" w:cs="Times New Roman"/>
          <w:sz w:val="24"/>
          <w:szCs w:val="24"/>
        </w:rPr>
      </w:pPr>
    </w:p>
    <w:p w:rsidR="002B56AF" w:rsidRPr="00D7647C" w:rsidRDefault="002B56AF" w:rsidP="002B56AF">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4 – DA IMPUGNAÇÃO DO ATO CONVOCATÓRIO</w:t>
      </w:r>
      <w:proofErr w:type="gramStart"/>
      <w:r w:rsidRPr="00D7647C">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4.1 – Conforme previsto no art. 41 da Lei 8.666/93, qualquer cidadão é parte legítima para impugnar edital de licitação por irregularidade na aplicação da lei, devendo protocolar o pedido até 05 (cinco) dias úteis antes da data fixada para a abertura dos envelopes de habilitação, devendo a Administração julgar e responder a impugnação em até 03 (três) dias úteis, sem prejuízo da faculdade prevista no § 1º do art. 113 da mesma lei.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4.2 – Decairá do direito de impugnar os termos do Edital de licitação perante a Administração o licitante que não o fizer até o segundo dia útil que anteceder à abertura deste Pregão, sendo que o mesmo não terá efeito de recurso.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4.3 – Os pedidos de impugnações deverão ser protocolados na Prefeitura Municipal de </w:t>
      </w:r>
      <w:r>
        <w:rPr>
          <w:rFonts w:ascii="Times New Roman" w:hAnsi="Times New Roman" w:cs="Times New Roman"/>
          <w:sz w:val="24"/>
          <w:szCs w:val="24"/>
        </w:rPr>
        <w:t xml:space="preserve">Barra </w:t>
      </w:r>
      <w:proofErr w:type="spellStart"/>
      <w:r>
        <w:rPr>
          <w:rFonts w:ascii="Times New Roman" w:hAnsi="Times New Roman" w:cs="Times New Roman"/>
          <w:sz w:val="24"/>
          <w:szCs w:val="24"/>
        </w:rPr>
        <w:t>Bonita</w:t>
      </w:r>
      <w:r w:rsidRPr="00FB1EFC">
        <w:rPr>
          <w:rFonts w:ascii="Times New Roman" w:hAnsi="Times New Roman" w:cs="Times New Roman"/>
          <w:sz w:val="24"/>
          <w:szCs w:val="24"/>
        </w:rPr>
        <w:t>-</w:t>
      </w:r>
      <w:r>
        <w:rPr>
          <w:rFonts w:ascii="Times New Roman" w:hAnsi="Times New Roman" w:cs="Times New Roman"/>
          <w:sz w:val="24"/>
          <w:szCs w:val="24"/>
        </w:rPr>
        <w:t>SC</w:t>
      </w:r>
      <w:proofErr w:type="spellEnd"/>
      <w:r w:rsidRPr="00FB1EFC">
        <w:rPr>
          <w:rFonts w:ascii="Times New Roman" w:hAnsi="Times New Roman" w:cs="Times New Roman"/>
          <w:sz w:val="24"/>
          <w:szCs w:val="24"/>
        </w:rPr>
        <w:t>, observando os</w:t>
      </w:r>
      <w:r>
        <w:rPr>
          <w:rFonts w:ascii="Times New Roman" w:hAnsi="Times New Roman" w:cs="Times New Roman"/>
          <w:sz w:val="24"/>
          <w:szCs w:val="24"/>
        </w:rPr>
        <w:t xml:space="preserve"> seguintes critérios: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 serem dirigidos ao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Oficial devidamente fundamentados e acompanhados da documentação pertinente, devidamente autenticados (ato constitutivo, estatuto ou contrato social com seus termos aditivos ou contrato social consolidado, devidamente registrado na Junta Comercial ou no cartório de pessoas jurídicas, conforme o caso), e instruídos com o número do Pregão e do Processo Administrativo;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b) estarem assinados por representante legal do licitante, com comprovação da aptidão do signatário que tem os poderes para tal, hipótese em que deverá ser anexado o instrumento procuratório;</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Pr>
          <w:rFonts w:ascii="Times New Roman" w:hAnsi="Times New Roman" w:cs="Times New Roman"/>
          <w:sz w:val="24"/>
          <w:szCs w:val="24"/>
        </w:rPr>
        <w:t>4.4 – Caberá ao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decidir sobre a impugnação.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4.5 – Acolhida a impugnação contra o ato convocatório, será designada nova data para a realização do certame.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4.6 – As impugnações protocoladas intempestivamente, enviadas por e-mail, fax</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ou Correios  e não atenderem o item 4.3 não serão conhecidas.  </w:t>
      </w:r>
    </w:p>
    <w:p w:rsidR="002B56AF" w:rsidRPr="00FB1EFC" w:rsidRDefault="002B56AF" w:rsidP="002B56AF">
      <w:pPr>
        <w:pStyle w:val="SemEspaamento"/>
        <w:jc w:val="both"/>
        <w:rPr>
          <w:rFonts w:ascii="Times New Roman" w:hAnsi="Times New Roman" w:cs="Times New Roman"/>
          <w:sz w:val="24"/>
          <w:szCs w:val="24"/>
        </w:rPr>
      </w:pPr>
    </w:p>
    <w:p w:rsidR="002B56AF" w:rsidRPr="00D7647C" w:rsidRDefault="002B56AF" w:rsidP="002B56AF">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5 – DO REGISTRO DE PREÇOS</w:t>
      </w:r>
      <w:proofErr w:type="gramStart"/>
      <w:r w:rsidRPr="00D7647C">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5.1 – Após a homologação da presente licitação, será assinada Ata de Registro de Preços entre as partes, conforme o Anexo 01, com validade de 12 (doze) meses, a partir da sua data de assinatura, vedado os acréscimos quantitativos, inclusive o acréscimo de </w:t>
      </w:r>
      <w:r w:rsidRPr="00FB1EFC">
        <w:rPr>
          <w:rFonts w:ascii="Times New Roman" w:hAnsi="Times New Roman" w:cs="Times New Roman"/>
          <w:sz w:val="24"/>
          <w:szCs w:val="24"/>
        </w:rPr>
        <w:lastRenderedPageBreak/>
        <w:t xml:space="preserve">que trata o § 1º do artigo 65 da Lei 8.666/93, conforme dispõe o art. 12, § 1º do Decreto Federal nº 7.892/2013.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5.2 – A partir da convocação, que se dará por e-mail ou por ofício, a proponente terá até 05 (cinco) dias úteis para assinar a Ata de Registro de Preços.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5.3 – É facultado à Administração, convocar outro licitante, quando a proponente vencedora não atender à convocação para assinatura da Ata de Registro de Preços, a ser realizada até 05 (cinco) dias após a homologação da licitação, nos termos supra referidos, desde que respeitada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ordem de classificação para, comprovados os requisitos </w:t>
      </w:r>
      <w:proofErr w:type="spellStart"/>
      <w:r w:rsidRPr="00FB1EFC">
        <w:rPr>
          <w:rFonts w:ascii="Times New Roman" w:hAnsi="Times New Roman" w:cs="Times New Roman"/>
          <w:sz w:val="24"/>
          <w:szCs w:val="24"/>
        </w:rPr>
        <w:t>habilitatórios</w:t>
      </w:r>
      <w:proofErr w:type="spellEnd"/>
      <w:r w:rsidRPr="00FB1EFC">
        <w:rPr>
          <w:rFonts w:ascii="Times New Roman" w:hAnsi="Times New Roman" w:cs="Times New Roman"/>
          <w:sz w:val="24"/>
          <w:szCs w:val="24"/>
        </w:rPr>
        <w:t xml:space="preserve"> e feita a negociação, assinar a Ata de Registro de Preços, sem prejuízo das multas previstas em edital e no contrato e das demais cominações legais. </w:t>
      </w:r>
    </w:p>
    <w:p w:rsidR="002B56AF" w:rsidRPr="00FB1EFC" w:rsidRDefault="002B56AF" w:rsidP="002B56AF">
      <w:pPr>
        <w:pStyle w:val="SemEspaamento"/>
        <w:jc w:val="both"/>
        <w:rPr>
          <w:rFonts w:ascii="Times New Roman" w:hAnsi="Times New Roman" w:cs="Times New Roman"/>
          <w:sz w:val="24"/>
          <w:szCs w:val="24"/>
        </w:rPr>
      </w:pPr>
    </w:p>
    <w:p w:rsidR="002B56AF" w:rsidRPr="00D7647C" w:rsidRDefault="002B56AF" w:rsidP="002B56AF">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6 - DA DOTAÇÃO ORÇAMENTÁRIA</w:t>
      </w:r>
      <w:proofErr w:type="gramStart"/>
      <w:r w:rsidRPr="00D7647C">
        <w:rPr>
          <w:rFonts w:ascii="Times New Roman" w:hAnsi="Times New Roman" w:cs="Times New Roman"/>
          <w:b/>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6.1 – Os recursos necessários ao pagamento das despesas inerentes a este Edital de Pregão estão previstos no Orçamento e correrão na seguinte conta:</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p>
    <w:p w:rsidR="002B56AF" w:rsidRPr="00D7647C" w:rsidRDefault="002B56AF" w:rsidP="002B56AF">
      <w:pPr>
        <w:pStyle w:val="SemEspaamento"/>
        <w:jc w:val="both"/>
        <w:rPr>
          <w:rFonts w:ascii="Times New Roman" w:hAnsi="Times New Roman" w:cs="Times New Roman"/>
          <w:b/>
          <w:sz w:val="24"/>
          <w:szCs w:val="24"/>
        </w:rPr>
      </w:pPr>
      <w:r w:rsidRPr="00D7647C">
        <w:rPr>
          <w:rFonts w:ascii="Times New Roman" w:hAnsi="Times New Roman" w:cs="Times New Roman"/>
          <w:b/>
          <w:sz w:val="24"/>
          <w:szCs w:val="24"/>
        </w:rPr>
        <w:t>7 – DAS CONDIÇÕES PARA PARTICIPAÇÃO</w:t>
      </w:r>
      <w:proofErr w:type="gramStart"/>
      <w:r w:rsidRPr="00D7647C">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7.1 - Poderão participar desta Licitação as empresas que tenham ramo de atividade compatível com o objeto e que atenderem a todas as exigências, inclusive quanto à documentação requisitada no item 12 deste Edital,</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indicada no Cartão do CNPJ ou estatuto, ou contrato social com seus termos aditivos;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7.2 - As propostas apresentadas deverão atender a todo o objeto solicitado não sendo aceitas propostas de fornecimento de itens parciais do objeto.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7.3 - Estarão impedidos de participar de qualquer fase do processo os interessados que se enquadrem em uma ou mais das situações a seguir: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Não será permitida a participação de empresas em consórcio.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Só será permitida </w:t>
      </w:r>
      <w:proofErr w:type="spellStart"/>
      <w:proofErr w:type="gramStart"/>
      <w:r w:rsidRPr="00FB1EFC">
        <w:rPr>
          <w:rFonts w:ascii="Times New Roman" w:hAnsi="Times New Roman" w:cs="Times New Roman"/>
          <w:sz w:val="24"/>
          <w:szCs w:val="24"/>
        </w:rPr>
        <w:t>sub-contratação</w:t>
      </w:r>
      <w:proofErr w:type="spellEnd"/>
      <w:proofErr w:type="gramEnd"/>
      <w:r w:rsidRPr="00FB1EFC">
        <w:rPr>
          <w:rFonts w:ascii="Times New Roman" w:hAnsi="Times New Roman" w:cs="Times New Roman"/>
          <w:sz w:val="24"/>
          <w:szCs w:val="24"/>
        </w:rPr>
        <w:t xml:space="preserve"> de empresas, desde que ocorra prévia anuência da Prefeitura de </w:t>
      </w:r>
      <w:r>
        <w:rPr>
          <w:rFonts w:ascii="Times New Roman" w:hAnsi="Times New Roman" w:cs="Times New Roman"/>
          <w:sz w:val="24"/>
          <w:szCs w:val="24"/>
        </w:rPr>
        <w:t xml:space="preserve">Barra Bonita/SC;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Não poderão participar as empresas ou instituições que se encontrem </w:t>
      </w:r>
      <w:proofErr w:type="gramStart"/>
      <w:r w:rsidRPr="00FB1EFC">
        <w:rPr>
          <w:rFonts w:ascii="Times New Roman" w:hAnsi="Times New Roman" w:cs="Times New Roman"/>
          <w:sz w:val="24"/>
          <w:szCs w:val="24"/>
        </w:rPr>
        <w:t>sob falência</w:t>
      </w:r>
      <w:proofErr w:type="gramEnd"/>
      <w:r w:rsidRPr="00FB1EFC">
        <w:rPr>
          <w:rFonts w:ascii="Times New Roman" w:hAnsi="Times New Roman" w:cs="Times New Roman"/>
          <w:sz w:val="24"/>
          <w:szCs w:val="24"/>
        </w:rPr>
        <w:t xml:space="preserve">, dissolução, liquidação e que atue na forma de cooperativa;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Obs.: Caso seja identificado o impedimento da empresa ou instituição junto à Administração Pública brasileira, a empresa estará inabilitada.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Não poderão participar do presente Pregão Presencial para Registro de Preços, as empresas das quais </w:t>
      </w:r>
      <w:proofErr w:type="gramStart"/>
      <w:r w:rsidRPr="00FB1EFC">
        <w:rPr>
          <w:rFonts w:ascii="Times New Roman" w:hAnsi="Times New Roman" w:cs="Times New Roman"/>
          <w:sz w:val="24"/>
          <w:szCs w:val="24"/>
        </w:rPr>
        <w:t>o(</w:t>
      </w:r>
      <w:proofErr w:type="gramEnd"/>
      <w:r w:rsidRPr="00FB1EFC">
        <w:rPr>
          <w:rFonts w:ascii="Times New Roman" w:hAnsi="Times New Roman" w:cs="Times New Roman"/>
          <w:sz w:val="24"/>
          <w:szCs w:val="24"/>
        </w:rPr>
        <w:t xml:space="preserve">a) Servidor(a) Público(a) do Município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seja gerente, acionista, controlador, responsável técnico, </w:t>
      </w:r>
      <w:proofErr w:type="spellStart"/>
      <w:r w:rsidRPr="00FB1EFC">
        <w:rPr>
          <w:rFonts w:ascii="Times New Roman" w:hAnsi="Times New Roman" w:cs="Times New Roman"/>
          <w:sz w:val="24"/>
          <w:szCs w:val="24"/>
        </w:rPr>
        <w:t>sub-contratado</w:t>
      </w:r>
      <w:proofErr w:type="spellEnd"/>
      <w:r w:rsidRPr="00FB1EFC">
        <w:rPr>
          <w:rFonts w:ascii="Times New Roman" w:hAnsi="Times New Roman" w:cs="Times New Roman"/>
          <w:sz w:val="24"/>
          <w:szCs w:val="24"/>
        </w:rPr>
        <w:t xml:space="preserve"> ou administrador.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e) Também não poderão participar deste certame as empresas que estejam cumprindo penalidade de suspensão imposta pela Administração Pública Federal, Estadual ou Municipal, inclusive, imposta pelo Município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Ainda aquelas impedidas de contratar com o Tribunal de Contas do Estado ou declaradas inidônea para licitar, bem como contratar com quaisquer órgãos da Administração Pública.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7.4 - Cada LICITANTE, inclusive suas filiais ou empresas que façam parte de um mesmo grupo econômico ou financeiro, somente poderá concorrer com uma única proposta individual. 7.4.1 - </w:t>
      </w:r>
      <w:proofErr w:type="gramStart"/>
      <w:r w:rsidRPr="00FB1EFC">
        <w:rPr>
          <w:rFonts w:ascii="Times New Roman" w:hAnsi="Times New Roman" w:cs="Times New Roman"/>
          <w:sz w:val="24"/>
          <w:szCs w:val="24"/>
        </w:rPr>
        <w:t>Entendem-se</w:t>
      </w:r>
      <w:proofErr w:type="gramEnd"/>
      <w:r w:rsidRPr="00FB1EFC">
        <w:rPr>
          <w:rFonts w:ascii="Times New Roman" w:hAnsi="Times New Roman" w:cs="Times New Roman"/>
          <w:sz w:val="24"/>
          <w:szCs w:val="24"/>
        </w:rPr>
        <w:t xml:space="preserve"> que fazem parte de um mesmo grupo econômico ou financeiro as empresas que tenham diretores, acionistas (com mais de 5% de participação) ou representantes legais comuns e as que dependam economicamente ou financeiramente de outra empresa ou a subsidiem.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7.5 - Os proponentes deverão proceder, antes da elaboração das propostas, a verificação minuciosa de todos os elementos fornecidos, comunicando por escrito até 03 (três) dias úteis, antes da reunião de abertura da licitação, os erros ou omissões porventura observados.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 xml:space="preserve">7.6 - A não comunicação no prazo acima estabelecido implicará na tácita aceitação dos elementos fornecidos, não cabendo, em nenhuma hipótese, qualquer reivindicação posterior com base em imperfeições, omissões ou falhas.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7.7 - Os proponentes deverão ter pleno conhecimento dos termos deste edital e seus anexos, sem poder invocar qualquer desconhecimento como elemento impeditivo da correta formulação da proposta, não sendo aceitas reivindicações posteriores sob quaisquer alegações. Em entendimento, a participação no certame implica a aceitação de todas as condições conforme reza o instrumento convocatório. </w:t>
      </w:r>
    </w:p>
    <w:p w:rsidR="002B56AF" w:rsidRPr="00FB1EFC" w:rsidRDefault="002B56AF" w:rsidP="002B56AF">
      <w:pPr>
        <w:pStyle w:val="SemEspaamento"/>
        <w:jc w:val="both"/>
        <w:rPr>
          <w:rFonts w:ascii="Times New Roman" w:hAnsi="Times New Roman" w:cs="Times New Roman"/>
          <w:sz w:val="24"/>
          <w:szCs w:val="24"/>
        </w:rPr>
      </w:pPr>
    </w:p>
    <w:p w:rsidR="002B56AF" w:rsidRPr="0069414F" w:rsidRDefault="002B56AF" w:rsidP="002B56AF">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8 – DO REGULAMENTO OPERACIONAL DO CERTAME</w:t>
      </w:r>
      <w:proofErr w:type="gramStart"/>
      <w:r w:rsidRPr="0069414F">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8.1</w:t>
      </w:r>
      <w:r>
        <w:rPr>
          <w:rFonts w:ascii="Times New Roman" w:hAnsi="Times New Roman" w:cs="Times New Roman"/>
          <w:sz w:val="24"/>
          <w:szCs w:val="24"/>
        </w:rPr>
        <w:t xml:space="preserve"> - O certame será conduzido pelo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no qual tem, em especial, as seguintes atribuições: a) acompanhar os trabalhos da equipe de apoio; b) responder as questões formuladas pelos fornecedores, relativas ao certame; c) abrir as propostas de preços; d) analisar a aceitabilidade das propostas; e) desclassificar propostas indicando os motivos; f) conduzir os procedimentos relativos aos lances e à escolha da proposta do lance de menor preço; g) verificar os documentos de habilitação do proponente classificado em primeiro lugar; h) declarar o vencedor; i) receber, examinar e decidir sobre a pertinência dos recursos; j) Acompanhar a elaboração da ata da sessão; k) encaminhar o processo à autoridade superior para homologar e autorizar a contratação; l) abrir processo administrativo para apuração de irregularidades visando à aplicação de penalidades previstas na legislação; </w:t>
      </w:r>
    </w:p>
    <w:p w:rsidR="002B56AF"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FB1EFC">
        <w:rPr>
          <w:rFonts w:ascii="Times New Roman" w:hAnsi="Times New Roman" w:cs="Times New Roman"/>
          <w:sz w:val="24"/>
          <w:szCs w:val="24"/>
        </w:rPr>
        <w:t xml:space="preserve">m) esclarecer dúvidas junto a sua assessoria jurídica. </w:t>
      </w:r>
    </w:p>
    <w:p w:rsidR="002B56AF" w:rsidRPr="00FB1EFC" w:rsidRDefault="002B56AF" w:rsidP="002B56AF">
      <w:pPr>
        <w:pStyle w:val="SemEspaamento"/>
        <w:jc w:val="both"/>
        <w:rPr>
          <w:rFonts w:ascii="Times New Roman" w:hAnsi="Times New Roman" w:cs="Times New Roman"/>
          <w:sz w:val="24"/>
          <w:szCs w:val="24"/>
        </w:rPr>
      </w:pPr>
    </w:p>
    <w:p w:rsidR="002B56AF" w:rsidRPr="0069414F" w:rsidRDefault="002B56AF" w:rsidP="002B56AF">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9 – DO CREDENCIAMENTO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9.1 – No início da Sessão Públi</w:t>
      </w:r>
      <w:r>
        <w:rPr>
          <w:rFonts w:ascii="Times New Roman" w:hAnsi="Times New Roman" w:cs="Times New Roman"/>
          <w:sz w:val="24"/>
          <w:szCs w:val="24"/>
        </w:rPr>
        <w:t>ca 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realizará o credenciamento dos interessados, os quais deverão comprovar por meio de instrumento próprio os poderes para formulação de ofertas e lances verbais, firmar declarações, desistir ou apresentar recurso, assinar a ata e praticar todos os demais atos pertinentes ao presente certame, em nome do proponente. As empresas licitantes devem fazer constar a devida autorização para participar do Pregão, sendo apresentado seu proponente no ensejo, através de documentos que comprovem sua aptidão para a formulação das propostas e prática de todos os demais atos inerentes ao procedimento de licitação.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9.2 – Para fins de credenciamento junto à Pregoeira, o proponente deverá apresentar: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Representante munido de documento que o credencie à participação (modelo anexo 5), respondendo o mesmo pela representada e documento de identificação original ou cópia do documento de identificação autenticado.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Cópia autenticada de documento (apresentação do ato constitutivo, estatuto ou contrato social com seus termos aditivos ou contrato social consolidado, devidamente registrado na Junta Comercial ou no cartório de pessoas jurídicas, conforme o caso), a fim de comprovar se o outorgante do instrumento procuratório que trata o item ‘a’ possui os devidos poderes da outorga citada.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Será admitido apenas 01 (um) representante para cada licitante credenciada, sendo que cada um deles poderá representar apenas uma credenciada.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Declaração que a empresa satisfaz plenamente as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conforme modelo no </w:t>
      </w:r>
      <w:proofErr w:type="gramStart"/>
      <w:r w:rsidRPr="00FB1EFC">
        <w:rPr>
          <w:rFonts w:ascii="Times New Roman" w:hAnsi="Times New Roman" w:cs="Times New Roman"/>
          <w:sz w:val="24"/>
          <w:szCs w:val="24"/>
        </w:rPr>
        <w:t>Anexo 06</w:t>
      </w:r>
      <w:proofErr w:type="gramEnd"/>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e)</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Declaração de condição de Microempresa ou Empresa de Pequeno Porte ou Micro Empreendedor Individual  (modelo anexo 8) para usufruir os benefícios previstos na Lei Complementar nº 123/06 (Art. 42 a 45), juntamente com cópia autenticada da Certidão Simplificada da Junta Comercial. </w:t>
      </w:r>
      <w:proofErr w:type="gramStart"/>
      <w:r w:rsidRPr="00FB1EFC">
        <w:rPr>
          <w:rFonts w:ascii="Times New Roman" w:hAnsi="Times New Roman" w:cs="Times New Roman"/>
          <w:sz w:val="24"/>
          <w:szCs w:val="24"/>
        </w:rPr>
        <w:t>e</w:t>
      </w:r>
      <w:proofErr w:type="gramEnd"/>
      <w:r w:rsidRPr="00FB1EFC">
        <w:rPr>
          <w:rFonts w:ascii="Times New Roman" w:hAnsi="Times New Roman" w:cs="Times New Roman"/>
          <w:sz w:val="24"/>
          <w:szCs w:val="24"/>
        </w:rPr>
        <w:t xml:space="preserve">.1. A ausência do solicitado na alínea “e” do item 9.2, neste momento, significará a desistência da Microempresa ou Empresa de Pequeno </w:t>
      </w:r>
      <w:r w:rsidRPr="00FB1EFC">
        <w:rPr>
          <w:rFonts w:ascii="Times New Roman" w:hAnsi="Times New Roman" w:cs="Times New Roman"/>
          <w:sz w:val="24"/>
          <w:szCs w:val="24"/>
        </w:rPr>
        <w:lastRenderedPageBreak/>
        <w:t xml:space="preserve">Porte ou Micro Empreendedor Individual de utilizar-se das prerrogativas a elas concedidas pela Lei Complementar Federal de nº 123, de 14 de dezembro de 2006, art. 44.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9.3 – O credenciamento é imprescindível para que o interessado possa realizar lances verbais e sucessivos, bem como para que possa manifestar o interesse recursal.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9.4 – No caso de proprietário, diretor, sócio ou assemelhado da proponente que comparecer ao local, deverá comprovar que tem poderes de representatividade por meio da apresentação do ato constitutivo, estatuto ou contrato social e seus termos aditivos, do documento de eleição de seus administradores, devidamente registrados na Junta Comercial ou no cartório de pessoas jurídicas, conforme o caso, juntamente com documento de identificação original ou autenticado.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9.5 – Caso o proponente não compareça, mas envie toda a documentação necessária para o </w:t>
      </w:r>
      <w:proofErr w:type="spellStart"/>
      <w:r w:rsidRPr="00FB1EFC">
        <w:rPr>
          <w:rFonts w:ascii="Times New Roman" w:hAnsi="Times New Roman" w:cs="Times New Roman"/>
          <w:sz w:val="24"/>
          <w:szCs w:val="24"/>
        </w:rPr>
        <w:t>crendeciamento</w:t>
      </w:r>
      <w:proofErr w:type="spellEnd"/>
      <w:r w:rsidRPr="00FB1EFC">
        <w:rPr>
          <w:rFonts w:ascii="Times New Roman" w:hAnsi="Times New Roman" w:cs="Times New Roman"/>
          <w:sz w:val="24"/>
          <w:szCs w:val="24"/>
        </w:rPr>
        <w:t xml:space="preserve"> dentro do prazo estipulado, participará do Pregão com a primeira proposta apresentada quando do início dos trabalhos, renunciando a apresentação de novas propostas e a interposição de recurso.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9.5.1 – No caso da não participação, o proponente deverá enviar a declaração de que trata o modelo Anexo </w:t>
      </w:r>
      <w:proofErr w:type="gramStart"/>
      <w:r w:rsidRPr="00FB1EFC">
        <w:rPr>
          <w:rFonts w:ascii="Times New Roman" w:hAnsi="Times New Roman" w:cs="Times New Roman"/>
          <w:sz w:val="24"/>
          <w:szCs w:val="24"/>
        </w:rPr>
        <w:t>6</w:t>
      </w:r>
      <w:proofErr w:type="gramEnd"/>
      <w:r w:rsidRPr="00FB1EFC">
        <w:rPr>
          <w:rFonts w:ascii="Times New Roman" w:hAnsi="Times New Roman" w:cs="Times New Roman"/>
          <w:sz w:val="24"/>
          <w:szCs w:val="24"/>
        </w:rPr>
        <w:t xml:space="preserve"> em envelope devidamente lacrado, a ser entregue junto com os Envelopes n.º 01 e n.º 02, com os seguintes dizeres: "Prefeitura Municipal de</w:t>
      </w:r>
      <w:r>
        <w:rPr>
          <w:rFonts w:ascii="Times New Roman" w:hAnsi="Times New Roman" w:cs="Times New Roman"/>
          <w:sz w:val="24"/>
          <w:szCs w:val="24"/>
        </w:rPr>
        <w:t xml:space="preserve"> Barra Bonita/SC</w:t>
      </w:r>
      <w:r w:rsidRPr="00FB1EFC">
        <w:rPr>
          <w:rFonts w:ascii="Times New Roman" w:hAnsi="Times New Roman" w:cs="Times New Roman"/>
          <w:sz w:val="24"/>
          <w:szCs w:val="24"/>
        </w:rPr>
        <w:t xml:space="preserve"> - Pregão Presencial</w:t>
      </w:r>
      <w:r>
        <w:rPr>
          <w:rFonts w:ascii="Times New Roman" w:hAnsi="Times New Roman" w:cs="Times New Roman"/>
          <w:sz w:val="24"/>
          <w:szCs w:val="24"/>
        </w:rPr>
        <w:t xml:space="preserve"> Registro de Preço</w:t>
      </w:r>
      <w:r w:rsidRPr="00FB1EFC">
        <w:rPr>
          <w:rFonts w:ascii="Times New Roman" w:hAnsi="Times New Roman" w:cs="Times New Roman"/>
          <w:sz w:val="24"/>
          <w:szCs w:val="24"/>
        </w:rPr>
        <w:t xml:space="preserve"> n. 0</w:t>
      </w:r>
      <w:r w:rsidR="00EF0B20">
        <w:rPr>
          <w:rFonts w:ascii="Times New Roman" w:hAnsi="Times New Roman" w:cs="Times New Roman"/>
          <w:sz w:val="24"/>
          <w:szCs w:val="24"/>
        </w:rPr>
        <w:t>29</w:t>
      </w:r>
      <w:r w:rsidRPr="00FB1EFC">
        <w:rPr>
          <w:rFonts w:ascii="Times New Roman" w:hAnsi="Times New Roman" w:cs="Times New Roman"/>
          <w:sz w:val="24"/>
          <w:szCs w:val="24"/>
        </w:rPr>
        <w:t>/201</w:t>
      </w:r>
      <w:r>
        <w:rPr>
          <w:rFonts w:ascii="Times New Roman" w:hAnsi="Times New Roman" w:cs="Times New Roman"/>
          <w:sz w:val="24"/>
          <w:szCs w:val="24"/>
        </w:rPr>
        <w:t>6</w:t>
      </w:r>
      <w:r w:rsidRPr="00FB1EFC">
        <w:rPr>
          <w:rFonts w:ascii="Times New Roman" w:hAnsi="Times New Roman" w:cs="Times New Roman"/>
          <w:sz w:val="24"/>
          <w:szCs w:val="24"/>
        </w:rPr>
        <w:t xml:space="preserve">, Envelope DECLARAÇÃO".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FB1EFC">
        <w:rPr>
          <w:rFonts w:ascii="Times New Roman" w:hAnsi="Times New Roman" w:cs="Times New Roman"/>
          <w:sz w:val="24"/>
          <w:szCs w:val="24"/>
        </w:rPr>
        <w:t xml:space="preserve">9.6 – A apresentação do Contrato Social, Ato Constitutivo ou Estatuto, bem como documentos de identificação, devidamente autenticado no Credenciamento, isenta o licitante de apresentá-los no Envelope n.º 02 – Habilitação.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Observação: Os documentos poderão ser apresentados em original, por qualquer processo de cópia autenticada por tabelião de nota ou pel</w:t>
      </w:r>
      <w:r>
        <w:rPr>
          <w:rFonts w:ascii="Times New Roman" w:hAnsi="Times New Roman" w:cs="Times New Roman"/>
          <w:sz w:val="24"/>
          <w:szCs w:val="24"/>
        </w:rPr>
        <w:t>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que dará fé pública, como também pela Equipe de Apoio do Pregão, hipótese em que a autenticação deverá ocorrer </w:t>
      </w:r>
      <w:proofErr w:type="gramStart"/>
      <w:r w:rsidRPr="00FB1EFC">
        <w:rPr>
          <w:rFonts w:ascii="Times New Roman" w:hAnsi="Times New Roman" w:cs="Times New Roman"/>
          <w:sz w:val="24"/>
          <w:szCs w:val="24"/>
        </w:rPr>
        <w:t>1</w:t>
      </w:r>
      <w:proofErr w:type="gramEnd"/>
      <w:r w:rsidRPr="00FB1EFC">
        <w:rPr>
          <w:rFonts w:ascii="Times New Roman" w:hAnsi="Times New Roman" w:cs="Times New Roman"/>
          <w:sz w:val="24"/>
          <w:szCs w:val="24"/>
        </w:rPr>
        <w:t xml:space="preserve"> (um) dia antes a data da realização do certame, ou por publicação Oficial. </w:t>
      </w:r>
    </w:p>
    <w:p w:rsidR="002B56AF" w:rsidRPr="00FB1EFC" w:rsidRDefault="002B56AF" w:rsidP="002B56AF">
      <w:pPr>
        <w:pStyle w:val="SemEspaamento"/>
        <w:jc w:val="both"/>
        <w:rPr>
          <w:rFonts w:ascii="Times New Roman" w:hAnsi="Times New Roman" w:cs="Times New Roman"/>
          <w:sz w:val="24"/>
          <w:szCs w:val="24"/>
        </w:rPr>
      </w:pPr>
    </w:p>
    <w:p w:rsidR="002B56AF" w:rsidRPr="0069414F" w:rsidRDefault="002B56AF" w:rsidP="002B56AF">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10 – DA ENTREGA DOS ENVELOPES</w:t>
      </w:r>
      <w:proofErr w:type="gramStart"/>
      <w:r w:rsidRPr="0069414F">
        <w:rPr>
          <w:rFonts w:ascii="Times New Roman" w:hAnsi="Times New Roman" w:cs="Times New Roman"/>
          <w:b/>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10.1 – </w:t>
      </w:r>
      <w:r w:rsidRPr="0033691A">
        <w:rPr>
          <w:rFonts w:ascii="Times New Roman" w:hAnsi="Times New Roman" w:cs="Times New Roman"/>
          <w:b/>
          <w:sz w:val="24"/>
          <w:szCs w:val="24"/>
        </w:rPr>
        <w:t xml:space="preserve">De </w:t>
      </w:r>
      <w:proofErr w:type="gramStart"/>
      <w:r w:rsidRPr="0033691A">
        <w:rPr>
          <w:rFonts w:ascii="Times New Roman" w:hAnsi="Times New Roman" w:cs="Times New Roman"/>
          <w:b/>
          <w:sz w:val="24"/>
          <w:szCs w:val="24"/>
        </w:rPr>
        <w:t>08:30</w:t>
      </w:r>
      <w:proofErr w:type="gramEnd"/>
      <w:r w:rsidRPr="0033691A">
        <w:rPr>
          <w:rFonts w:ascii="Times New Roman" w:hAnsi="Times New Roman" w:cs="Times New Roman"/>
          <w:b/>
          <w:sz w:val="24"/>
          <w:szCs w:val="24"/>
        </w:rPr>
        <w:t xml:space="preserve">h às do dia </w:t>
      </w:r>
      <w:r w:rsidR="00EF0B20">
        <w:rPr>
          <w:rFonts w:ascii="Times New Roman" w:hAnsi="Times New Roman" w:cs="Times New Roman"/>
          <w:b/>
          <w:sz w:val="24"/>
          <w:szCs w:val="24"/>
        </w:rPr>
        <w:t>06 de janeiro</w:t>
      </w:r>
      <w:r w:rsidRPr="0033691A">
        <w:rPr>
          <w:rFonts w:ascii="Times New Roman" w:hAnsi="Times New Roman" w:cs="Times New Roman"/>
          <w:b/>
          <w:sz w:val="24"/>
          <w:szCs w:val="24"/>
        </w:rPr>
        <w:t xml:space="preserve"> de </w:t>
      </w:r>
      <w:r w:rsidR="00EF0B20">
        <w:rPr>
          <w:rFonts w:ascii="Times New Roman" w:hAnsi="Times New Roman" w:cs="Times New Roman"/>
          <w:b/>
          <w:sz w:val="24"/>
          <w:szCs w:val="24"/>
        </w:rPr>
        <w:t>2017</w:t>
      </w:r>
      <w:r w:rsidRPr="0033691A">
        <w:rPr>
          <w:rFonts w:ascii="Times New Roman" w:hAnsi="Times New Roman" w:cs="Times New Roman"/>
          <w:b/>
          <w:sz w:val="24"/>
          <w:szCs w:val="24"/>
        </w:rPr>
        <w:t>,</w:t>
      </w:r>
      <w:r>
        <w:rPr>
          <w:rFonts w:ascii="Times New Roman" w:hAnsi="Times New Roman" w:cs="Times New Roman"/>
          <w:sz w:val="24"/>
          <w:szCs w:val="24"/>
        </w:rPr>
        <w:t xml:space="preserve"> 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efetuará o credenciamento e receberá os envelopes (PROPOSTA e HABILITAÇÃO) referentes a este Pregão, </w:t>
      </w:r>
      <w:r>
        <w:rPr>
          <w:rFonts w:ascii="Times New Roman" w:hAnsi="Times New Roman" w:cs="Times New Roman"/>
          <w:sz w:val="24"/>
          <w:szCs w:val="24"/>
        </w:rPr>
        <w:t>na sala de Pregão do</w:t>
      </w:r>
      <w:r w:rsidRPr="00FB1EFC">
        <w:rPr>
          <w:rFonts w:ascii="Times New Roman" w:hAnsi="Times New Roman" w:cs="Times New Roman"/>
          <w:sz w:val="24"/>
          <w:szCs w:val="24"/>
        </w:rPr>
        <w:t xml:space="preserve"> Municipal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no prédio sede sito á </w:t>
      </w:r>
      <w:r>
        <w:rPr>
          <w:rFonts w:ascii="Times New Roman" w:hAnsi="Times New Roman" w:cs="Times New Roman"/>
          <w:sz w:val="24"/>
          <w:szCs w:val="24"/>
        </w:rPr>
        <w:t>Av. Buenos Aires, 600, centro, Barra Bonita/SC</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10.2 – Uma vez encerrado o prazo para o credenciamento e a entrega dos envelopes acima referidos, não será aceita a participação de nenhuma licitante retardatária.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10.3 – Na hipótese dos licitantes não apresentarem, no momento da entrega dos envelopes, a Declaração de caráter </w:t>
      </w:r>
      <w:r>
        <w:rPr>
          <w:rFonts w:ascii="Times New Roman" w:hAnsi="Times New Roman" w:cs="Times New Roman"/>
          <w:sz w:val="24"/>
          <w:szCs w:val="24"/>
        </w:rPr>
        <w:t>obrigatório (modelo Anexo 06), 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disponibilizará a estes, um modelo de declaração que poderá ser preenchido e assinado pelo representante credenciado.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10.4 – Os licitantes deverão entregar no entretempo </w:t>
      </w:r>
      <w:proofErr w:type="gramStart"/>
      <w:r w:rsidRPr="00FB1EFC">
        <w:rPr>
          <w:rFonts w:ascii="Times New Roman" w:hAnsi="Times New Roman" w:cs="Times New Roman"/>
          <w:sz w:val="24"/>
          <w:szCs w:val="24"/>
        </w:rPr>
        <w:t>definido neste edital, sua proposta e sua documentação necessária para habilitação, em 02 (dois) envelopes distintos, lacrados e rubricados, contendo na parte externa, além da razão social completa da proponente com CNPJ os seguintes dizeres</w:t>
      </w:r>
      <w:proofErr w:type="gramEnd"/>
      <w:r w:rsidRPr="00FB1EFC">
        <w:rPr>
          <w:rFonts w:ascii="Times New Roman" w:hAnsi="Times New Roman" w:cs="Times New Roman"/>
          <w:sz w:val="24"/>
          <w:szCs w:val="24"/>
        </w:rPr>
        <w:t xml:space="preserve">: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Pregão Presencial para Registro de Preços nº 0</w:t>
      </w:r>
      <w:r w:rsidR="00EF0B20">
        <w:rPr>
          <w:rFonts w:ascii="Times New Roman" w:hAnsi="Times New Roman" w:cs="Times New Roman"/>
          <w:sz w:val="24"/>
          <w:szCs w:val="24"/>
        </w:rPr>
        <w:t>29</w:t>
      </w:r>
      <w:r w:rsidRPr="00FB1EFC">
        <w:rPr>
          <w:rFonts w:ascii="Times New Roman" w:hAnsi="Times New Roman" w:cs="Times New Roman"/>
          <w:sz w:val="24"/>
          <w:szCs w:val="24"/>
        </w:rPr>
        <w:t>/201</w:t>
      </w:r>
      <w:r>
        <w:rPr>
          <w:rFonts w:ascii="Times New Roman" w:hAnsi="Times New Roman" w:cs="Times New Roman"/>
          <w:sz w:val="24"/>
          <w:szCs w:val="24"/>
        </w:rPr>
        <w:t>6</w:t>
      </w:r>
      <w:r w:rsidRPr="00FB1EFC">
        <w:rPr>
          <w:rFonts w:ascii="Times New Roman" w:hAnsi="Times New Roman" w:cs="Times New Roman"/>
          <w:sz w:val="24"/>
          <w:szCs w:val="24"/>
        </w:rPr>
        <w:t xml:space="preserve">, Envelope nº 001 – PROPOSTA; Envelope nº 002 – HABILITAÇÃO".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10.5 – O Envelope nº 001 – PROPOSTA deverá conter as informações/documentos exigidos no item 11 deste Edital, e o Envelope nº 002 – HABILITAÇÃO deverá conter os documentos/informações exigidos no item 12 deste Edital.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Obs.: Os documentos poderão ser apresentados em original, por qualquer processo de cópia autenticada por tabelião de nota ou pel</w:t>
      </w:r>
      <w:r>
        <w:rPr>
          <w:rFonts w:ascii="Times New Roman" w:hAnsi="Times New Roman" w:cs="Times New Roman"/>
          <w:sz w:val="24"/>
          <w:szCs w:val="24"/>
        </w:rPr>
        <w:t>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como também pela Equipe de Apoio do Pregão, hipótese em que a autenticação deverá ocorrer </w:t>
      </w:r>
      <w:proofErr w:type="gramStart"/>
      <w:r w:rsidRPr="00FB1EFC">
        <w:rPr>
          <w:rFonts w:ascii="Times New Roman" w:hAnsi="Times New Roman" w:cs="Times New Roman"/>
          <w:sz w:val="24"/>
          <w:szCs w:val="24"/>
        </w:rPr>
        <w:t>1</w:t>
      </w:r>
      <w:proofErr w:type="gramEnd"/>
      <w:r w:rsidRPr="00FB1EFC">
        <w:rPr>
          <w:rFonts w:ascii="Times New Roman" w:hAnsi="Times New Roman" w:cs="Times New Roman"/>
          <w:sz w:val="24"/>
          <w:szCs w:val="24"/>
        </w:rPr>
        <w:t xml:space="preserve"> (um) dia antes a data da realização do certame , ou por publicação Oficial. </w:t>
      </w:r>
    </w:p>
    <w:p w:rsidR="002B56AF" w:rsidRPr="00FB1EFC" w:rsidRDefault="002B56AF" w:rsidP="002B56AF">
      <w:pPr>
        <w:pStyle w:val="SemEspaamento"/>
        <w:jc w:val="both"/>
        <w:rPr>
          <w:rFonts w:ascii="Times New Roman" w:hAnsi="Times New Roman" w:cs="Times New Roman"/>
          <w:sz w:val="24"/>
          <w:szCs w:val="24"/>
        </w:rPr>
      </w:pPr>
    </w:p>
    <w:p w:rsidR="002B56AF" w:rsidRPr="0069414F" w:rsidRDefault="002B56AF" w:rsidP="002B56AF">
      <w:pPr>
        <w:pStyle w:val="SemEspaamento"/>
        <w:jc w:val="both"/>
        <w:rPr>
          <w:rFonts w:ascii="Times New Roman" w:hAnsi="Times New Roman" w:cs="Times New Roman"/>
          <w:b/>
          <w:sz w:val="24"/>
          <w:szCs w:val="24"/>
        </w:rPr>
      </w:pPr>
      <w:proofErr w:type="gramStart"/>
      <w:r w:rsidRPr="0069414F">
        <w:rPr>
          <w:rFonts w:ascii="Times New Roman" w:hAnsi="Times New Roman" w:cs="Times New Roman"/>
          <w:b/>
          <w:sz w:val="24"/>
          <w:szCs w:val="24"/>
        </w:rPr>
        <w:t>11 – DA PROPOSTA COMERCIAL – ENVELOPE</w:t>
      </w:r>
      <w:proofErr w:type="gramEnd"/>
      <w:r w:rsidRPr="0069414F">
        <w:rPr>
          <w:rFonts w:ascii="Times New Roman" w:hAnsi="Times New Roman" w:cs="Times New Roman"/>
          <w:b/>
          <w:sz w:val="24"/>
          <w:szCs w:val="24"/>
        </w:rPr>
        <w:t xml:space="preserve"> </w:t>
      </w:r>
      <w:proofErr w:type="spellStart"/>
      <w:r w:rsidRPr="0069414F">
        <w:rPr>
          <w:rFonts w:ascii="Times New Roman" w:hAnsi="Times New Roman" w:cs="Times New Roman"/>
          <w:b/>
          <w:sz w:val="24"/>
          <w:szCs w:val="24"/>
        </w:rPr>
        <w:t>N.°</w:t>
      </w:r>
      <w:proofErr w:type="spellEnd"/>
      <w:r w:rsidRPr="0069414F">
        <w:rPr>
          <w:rFonts w:ascii="Times New Roman" w:hAnsi="Times New Roman" w:cs="Times New Roman"/>
          <w:b/>
          <w:sz w:val="24"/>
          <w:szCs w:val="24"/>
        </w:rPr>
        <w:t xml:space="preserve"> 01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11.1 – A proposta deverá ser formulada em 01 (uma) via, datilografada ou digitada, contendo a identificação da licitante, datada, assinada por seu representante legal, carimbada ou em papel timbrado (modelo anexo </w:t>
      </w:r>
      <w:proofErr w:type="gramStart"/>
      <w:r w:rsidRPr="00FB1EFC">
        <w:rPr>
          <w:rFonts w:ascii="Times New Roman" w:hAnsi="Times New Roman" w:cs="Times New Roman"/>
          <w:sz w:val="24"/>
          <w:szCs w:val="24"/>
        </w:rPr>
        <w:t>4</w:t>
      </w:r>
      <w:proofErr w:type="gramEnd"/>
      <w:r w:rsidRPr="00FB1EFC">
        <w:rPr>
          <w:rFonts w:ascii="Times New Roman" w:hAnsi="Times New Roman" w:cs="Times New Roman"/>
          <w:sz w:val="24"/>
          <w:szCs w:val="24"/>
        </w:rPr>
        <w:t>), sem emendas, rasuras ou entrelinhas, devendo conter</w:t>
      </w:r>
      <w:r>
        <w:rPr>
          <w:rFonts w:ascii="Times New Roman" w:hAnsi="Times New Roman" w:cs="Times New Roman"/>
          <w:sz w:val="24"/>
          <w:szCs w:val="24"/>
        </w:rPr>
        <w:t xml:space="preserve"> as seguintes informações: </w:t>
      </w:r>
      <w:r w:rsidRPr="00FB1EFC">
        <w:rPr>
          <w:rFonts w:ascii="Times New Roman" w:hAnsi="Times New Roman" w:cs="Times New Roman"/>
          <w:sz w:val="24"/>
          <w:szCs w:val="24"/>
        </w:rPr>
        <w:t xml:space="preserve">a) Discriminação do objeto ofertado, conforme especificações e condições previstas no Edital e no Anexo 03.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b) validade da proposta a qual não poderá ser inferior a 60 (sessenta) dias contados da data da realização da sessão pública do Pregão;</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c) quantidade e preço unitário ofertado, devendo ser cotado em Real e com até duas casas decimais após a vírgula (R$ X,XX), incluindo-se todos os custos de fornecimento, dentre eles, os encargos sociais, fiscais, trabalhistas, taxas, seguros, transportes, embalagens, licenças, despesas de frete e todas as demais despesas necessárias para fornecimento do objeto ora licitado.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Serão corrigidos automaticamente pela Pregoeira quaisquer erros de soma e/ou multiplicação.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11.3 – A proposta deverá informar, ainda, valor total por extenso.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FB1EFC">
        <w:rPr>
          <w:rFonts w:ascii="Times New Roman" w:hAnsi="Times New Roman" w:cs="Times New Roman"/>
          <w:sz w:val="24"/>
          <w:szCs w:val="24"/>
        </w:rPr>
        <w:t xml:space="preserve">11.4 – </w:t>
      </w:r>
      <w:proofErr w:type="gramStart"/>
      <w:r w:rsidRPr="00FB1EFC">
        <w:rPr>
          <w:rFonts w:ascii="Times New Roman" w:hAnsi="Times New Roman" w:cs="Times New Roman"/>
          <w:sz w:val="24"/>
          <w:szCs w:val="24"/>
        </w:rPr>
        <w:t>Implicará</w:t>
      </w:r>
      <w:proofErr w:type="gramEnd"/>
      <w:r w:rsidRPr="00FB1EFC">
        <w:rPr>
          <w:rFonts w:ascii="Times New Roman" w:hAnsi="Times New Roman" w:cs="Times New Roman"/>
          <w:sz w:val="24"/>
          <w:szCs w:val="24"/>
        </w:rPr>
        <w:t xml:space="preserve"> na imediata DESCLASSIFICAÇÃO do licitante, as propostas que:  a) Estiverem com valor total acima do máximo estimado no edital. Serão também desclassificadas aquelas que apresentarem preços incompatíveis com os praticados no mercado;</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b) Não atenderem às exigências do presente Edital, forem omissas ou apresentarem irregularidades ou defeitos capazes de dificultar o julgamento.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11.6– A(s) empresa(s) vencedora(s) deverão estar cientes de que as propostas comerciais deverão ser atualizadas de acordo com o máximo estimado para cada item do </w:t>
      </w:r>
      <w:proofErr w:type="gramStart"/>
      <w:r w:rsidRPr="00FB1EFC">
        <w:rPr>
          <w:rFonts w:ascii="Times New Roman" w:hAnsi="Times New Roman" w:cs="Times New Roman"/>
          <w:sz w:val="24"/>
          <w:szCs w:val="24"/>
        </w:rPr>
        <w:t>Anexo 03</w:t>
      </w:r>
      <w:proofErr w:type="gramEnd"/>
      <w:r w:rsidRPr="00FB1EFC">
        <w:rPr>
          <w:rFonts w:ascii="Times New Roman" w:hAnsi="Times New Roman" w:cs="Times New Roman"/>
          <w:sz w:val="24"/>
          <w:szCs w:val="24"/>
        </w:rPr>
        <w:t xml:space="preserve"> do Edital.  Depois de declarado vencedor, embora a licitação tenha julgamento de menor</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preço por lote, o registro dos preços será feito por item e se baseará no máximo estimado por item.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11.7 – Nos preços propostos já serão considerados incluídos todos os encargos, tributos, transporte, seguros, contribuições e obrigações sociais, trabalhistas e previdenciárias, bem como todos os outros custos relacionados aos demais serviços de apoio, os quais não acrescentarão ônus para 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 11.8 – A simples apresentação da proposta por si só implicará a plena aceitação por parte do licitante de todas as condições deste edital, independentemente de transcrição.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11.9 – Não será considerada nenhuma oferta ou vantagem baseada nas propostas dos demais licitantes, ou não prevista neste edital.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11.10 – As propostas, sempre que possível, deverão trazer as mesmas expressões contidas no Anexo 03, preenchidas conforme o modelo do anexo </w:t>
      </w:r>
      <w:proofErr w:type="gramStart"/>
      <w:r w:rsidRPr="00FB1EFC">
        <w:rPr>
          <w:rFonts w:ascii="Times New Roman" w:hAnsi="Times New Roman" w:cs="Times New Roman"/>
          <w:sz w:val="24"/>
          <w:szCs w:val="24"/>
        </w:rPr>
        <w:t>4</w:t>
      </w:r>
      <w:proofErr w:type="gramEnd"/>
      <w:r w:rsidRPr="00FB1EFC">
        <w:rPr>
          <w:rFonts w:ascii="Times New Roman" w:hAnsi="Times New Roman" w:cs="Times New Roman"/>
          <w:sz w:val="24"/>
          <w:szCs w:val="24"/>
        </w:rPr>
        <w:t xml:space="preserve">, evitando sinônimos técnicos, omissões ou acréscimos referentes à especificação do objeto.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11.11 – Não serão aceitas propostas parciais (quantidade inferior) com relação a cada item. </w:t>
      </w:r>
    </w:p>
    <w:p w:rsidR="002B56AF" w:rsidRPr="00FB1EFC" w:rsidRDefault="002B56AF" w:rsidP="002B56AF">
      <w:pPr>
        <w:pStyle w:val="SemEspaamento"/>
        <w:jc w:val="both"/>
        <w:rPr>
          <w:rFonts w:ascii="Times New Roman" w:hAnsi="Times New Roman" w:cs="Times New Roman"/>
          <w:sz w:val="24"/>
          <w:szCs w:val="24"/>
        </w:rPr>
      </w:pPr>
    </w:p>
    <w:p w:rsidR="002B56AF" w:rsidRPr="00C858E4" w:rsidRDefault="002B56AF" w:rsidP="002B56AF">
      <w:pPr>
        <w:pStyle w:val="SemEspaamento"/>
        <w:jc w:val="both"/>
        <w:rPr>
          <w:rFonts w:ascii="Times New Roman" w:hAnsi="Times New Roman" w:cs="Times New Roman"/>
          <w:b/>
          <w:sz w:val="24"/>
          <w:szCs w:val="24"/>
        </w:rPr>
      </w:pPr>
      <w:proofErr w:type="gramStart"/>
      <w:r w:rsidRPr="00C858E4">
        <w:rPr>
          <w:rFonts w:ascii="Times New Roman" w:hAnsi="Times New Roman" w:cs="Times New Roman"/>
          <w:b/>
          <w:sz w:val="24"/>
          <w:szCs w:val="24"/>
        </w:rPr>
        <w:t>12 – DA HABILITAÇÃO – ENVELOPE</w:t>
      </w:r>
      <w:proofErr w:type="gramEnd"/>
      <w:r w:rsidRPr="00C858E4">
        <w:rPr>
          <w:rFonts w:ascii="Times New Roman" w:hAnsi="Times New Roman" w:cs="Times New Roman"/>
          <w:b/>
          <w:sz w:val="24"/>
          <w:szCs w:val="24"/>
        </w:rPr>
        <w:t xml:space="preserve"> </w:t>
      </w:r>
      <w:proofErr w:type="spellStart"/>
      <w:r w:rsidRPr="00C858E4">
        <w:rPr>
          <w:rFonts w:ascii="Times New Roman" w:hAnsi="Times New Roman" w:cs="Times New Roman"/>
          <w:b/>
          <w:sz w:val="24"/>
          <w:szCs w:val="24"/>
        </w:rPr>
        <w:t>N.°</w:t>
      </w:r>
      <w:proofErr w:type="spellEnd"/>
      <w:r w:rsidRPr="00C858E4">
        <w:rPr>
          <w:rFonts w:ascii="Times New Roman" w:hAnsi="Times New Roman" w:cs="Times New Roman"/>
          <w:b/>
          <w:sz w:val="24"/>
          <w:szCs w:val="24"/>
        </w:rPr>
        <w:t xml:space="preserve"> 02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Os licitantes deverão apresentar no Envelope nº 02 – HABILITAÇÃO, os documentos abaixo enumerados: 12 – DA </w:t>
      </w:r>
      <w:proofErr w:type="gramStart"/>
      <w:r w:rsidRPr="00FB1EFC">
        <w:rPr>
          <w:rFonts w:ascii="Times New Roman" w:hAnsi="Times New Roman" w:cs="Times New Roman"/>
          <w:sz w:val="24"/>
          <w:szCs w:val="24"/>
        </w:rPr>
        <w:t>HABILITAÇÃO</w:t>
      </w:r>
      <w:proofErr w:type="gramEnd"/>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Os documentos necessários à habilitação deverão estar com prazo vigente, à exceção daqueles que, por sua natureza, não contenham validade, e poderão ser apresentados em original, por qualquer processo de cópia autenticada por tabelião de notas ou por </w:t>
      </w:r>
      <w:r w:rsidRPr="00FB1EFC">
        <w:rPr>
          <w:rFonts w:ascii="Times New Roman" w:hAnsi="Times New Roman" w:cs="Times New Roman"/>
          <w:sz w:val="24"/>
          <w:szCs w:val="24"/>
        </w:rPr>
        <w:lastRenderedPageBreak/>
        <w:t xml:space="preserve">servidor da unidade que realizará o Pregão, ou publicação em órgãos da imprensa oficial, não sendo aceitos “protocolos de entrega” ou “solicitação de documento” em substituição aos documentos requeridos neste edital.  </w:t>
      </w:r>
    </w:p>
    <w:p w:rsidR="002B56AF" w:rsidRPr="00FB1EFC" w:rsidRDefault="002B56AF" w:rsidP="002B56AF">
      <w:pPr>
        <w:pStyle w:val="SemEspaamento"/>
        <w:jc w:val="both"/>
        <w:rPr>
          <w:rFonts w:ascii="Times New Roman" w:hAnsi="Times New Roman" w:cs="Times New Roman"/>
          <w:sz w:val="24"/>
          <w:szCs w:val="24"/>
        </w:rPr>
      </w:pPr>
    </w:p>
    <w:p w:rsidR="002B56AF" w:rsidRPr="0069414F" w:rsidRDefault="002B56AF" w:rsidP="002B56AF">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 xml:space="preserve">12.1 – DA HABILITAÇÃO JURÍDICA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Registro comercial, no caso de empresa individual;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Ato constitutivo, estatuto ou contrato em vigor, devidamente registrado, em se tratando de sociedades comerciais e no caso de sociedade por ações, acompanhado dos documentos de eleição de seus atuais administradores;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Inscrição do ato constitutivo no caso de sociedades civis, acompanhada de prova de Diretoria em exercício;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Decreto de autorização, em se tratando de empresa ou sociedade estrangeira em funcionamento no País, e ato de registro ou autorização para funcionamento expedido pelo órgão competente, quando a atividade assim o exigir.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e) Cédula de Identidade </w:t>
      </w:r>
      <w:proofErr w:type="gramStart"/>
      <w:r w:rsidRPr="00FB1EFC">
        <w:rPr>
          <w:rFonts w:ascii="Times New Roman" w:hAnsi="Times New Roman" w:cs="Times New Roman"/>
          <w:sz w:val="24"/>
          <w:szCs w:val="24"/>
        </w:rPr>
        <w:t>do(</w:t>
      </w:r>
      <w:proofErr w:type="gramEnd"/>
      <w:r w:rsidRPr="00FB1EFC">
        <w:rPr>
          <w:rFonts w:ascii="Times New Roman" w:hAnsi="Times New Roman" w:cs="Times New Roman"/>
          <w:sz w:val="24"/>
          <w:szCs w:val="24"/>
        </w:rPr>
        <w:t>s) representante(s) legal(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da licitante, definido no ato constitutivo, estatuto ou contrato social em vigor.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f) Declaração de empregado menor (modelo descrito no Anexo 07).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g) Declaração de inexistência de fatos supervenientes (modelo descrito no Anexo 07).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h) Declaração do licitante de inexistência de débito perante o Município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(modelo no Anexo 07).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i) Declaração do licitante de que não tenha sido declarada inidônea pela Administração Pública Federal, Estadual ou Municipal, ou que esteja cumprindo suspensão do direito de licitar e de contratar com a Administração Pública do Município de </w:t>
      </w:r>
      <w:r>
        <w:rPr>
          <w:rFonts w:ascii="Times New Roman" w:hAnsi="Times New Roman" w:cs="Times New Roman"/>
          <w:sz w:val="24"/>
          <w:szCs w:val="24"/>
        </w:rPr>
        <w:t xml:space="preserve">Barra Bonita/SC </w:t>
      </w:r>
      <w:r w:rsidRPr="00FB1EFC">
        <w:rPr>
          <w:rFonts w:ascii="Times New Roman" w:hAnsi="Times New Roman" w:cs="Times New Roman"/>
          <w:sz w:val="24"/>
          <w:szCs w:val="24"/>
        </w:rPr>
        <w:t xml:space="preserve">(modelo descrito no Anexo 07).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Observação: As declarações de que tratam as alíneas “f”, ‘g’, ‘h’ e ‘i’ do item 12.1 podem ser entregues em apenas um documento </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modelo do Anexo 07), ou individualmente.  </w:t>
      </w:r>
    </w:p>
    <w:p w:rsidR="002B56AF" w:rsidRPr="00FB1EFC" w:rsidRDefault="002B56AF" w:rsidP="002B56AF">
      <w:pPr>
        <w:pStyle w:val="SemEspaamento"/>
        <w:jc w:val="both"/>
        <w:rPr>
          <w:rFonts w:ascii="Times New Roman" w:hAnsi="Times New Roman" w:cs="Times New Roman"/>
          <w:sz w:val="24"/>
          <w:szCs w:val="24"/>
        </w:rPr>
      </w:pPr>
    </w:p>
    <w:p w:rsidR="002B56AF" w:rsidRPr="0069414F" w:rsidRDefault="002B56AF" w:rsidP="002B56AF">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 xml:space="preserve">12.2 – DA REGULARIDADE FISCAL E TRABALHISTA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Prova de inscrição no Cadastro Nacional de Pessoa Jurídica – CNPJ.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Prova de regularidade para com a Fazenda Pública Federa (Certidão Conjunta da PGFN e RFB), Estadual e Municipal da sede da licitante, comprovada através de certidão negativa;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Prova de regularidade com o Fundo de Garantia por Tempo de Serviço – FGTS;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Prova de regularidade com a Seguridade Social (INSS).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e) Prova de regularidade com a Justiça do Trabalho, através de certidão negativa ou certidão positiva com efeito de negativa (www.tst.jus.br/certidão).  </w:t>
      </w:r>
    </w:p>
    <w:p w:rsidR="002B56AF" w:rsidRPr="00FB1EFC" w:rsidRDefault="002B56AF" w:rsidP="002B56AF">
      <w:pPr>
        <w:pStyle w:val="SemEspaamento"/>
        <w:jc w:val="both"/>
        <w:rPr>
          <w:rFonts w:ascii="Times New Roman" w:hAnsi="Times New Roman" w:cs="Times New Roman"/>
          <w:sz w:val="24"/>
          <w:szCs w:val="24"/>
        </w:rPr>
      </w:pPr>
    </w:p>
    <w:p w:rsidR="002B56AF" w:rsidRPr="0069414F" w:rsidRDefault="002B56AF" w:rsidP="002B56AF">
      <w:pPr>
        <w:pStyle w:val="SemEspaamento"/>
        <w:jc w:val="both"/>
        <w:rPr>
          <w:rFonts w:ascii="Times New Roman" w:hAnsi="Times New Roman" w:cs="Times New Roman"/>
          <w:b/>
          <w:sz w:val="24"/>
          <w:szCs w:val="24"/>
        </w:rPr>
      </w:pPr>
      <w:r w:rsidRPr="0069414F">
        <w:rPr>
          <w:rFonts w:ascii="Times New Roman" w:hAnsi="Times New Roman" w:cs="Times New Roman"/>
          <w:b/>
          <w:sz w:val="24"/>
          <w:szCs w:val="24"/>
        </w:rPr>
        <w:t>12.3 – DA QUALIFICAÇÃO TÉCNICA</w:t>
      </w:r>
      <w:proofErr w:type="gramStart"/>
      <w:r w:rsidRPr="0069414F">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 Alvará de funcionamento emitido pelo órg</w:t>
      </w:r>
      <w:r>
        <w:rPr>
          <w:rFonts w:ascii="Times New Roman" w:hAnsi="Times New Roman" w:cs="Times New Roman"/>
          <w:sz w:val="24"/>
          <w:szCs w:val="24"/>
        </w:rPr>
        <w:t>ão fiscal da sede do licitante</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b</w:t>
      </w:r>
      <w:r w:rsidRPr="00FB1EFC">
        <w:rPr>
          <w:rFonts w:ascii="Times New Roman" w:hAnsi="Times New Roman" w:cs="Times New Roman"/>
          <w:sz w:val="24"/>
          <w:szCs w:val="24"/>
        </w:rPr>
        <w:t xml:space="preserve">) Declaração de que assume o compromisso de reparar os problemas que porventura surgirem nos produtos ofertados - objeto desta licitação -, no prazo determinado pelo Município, contado do recebimento da notificação desta.  </w:t>
      </w:r>
    </w:p>
    <w:p w:rsidR="002B56AF"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c) Comprovante de que a licitante forneceu algum objeto de natureza igual ao indicado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no anexo 03 do edital. A comprovação será feita por meio de apresentação de no mínimo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(um) atestado de capacidade técnica fornecido por órgão da Administração Pública ou Entidade Privada, devidamente assinado, carimbado e em papel timbrado da empresa ou órgão tomado, compatível com o objeto desta licitação ou cópia da nota fiscal e/ou nota de serviço.</w:t>
      </w:r>
    </w:p>
    <w:p w:rsidR="002B56AF" w:rsidRPr="00C858E4" w:rsidRDefault="002B56AF" w:rsidP="002B56AF">
      <w:pPr>
        <w:pStyle w:val="SemEspaamento"/>
        <w:jc w:val="both"/>
        <w:rPr>
          <w:rFonts w:ascii="Times New Roman" w:hAnsi="Times New Roman" w:cs="Times New Roman"/>
          <w:b/>
          <w:sz w:val="24"/>
          <w:szCs w:val="24"/>
        </w:rPr>
      </w:pPr>
    </w:p>
    <w:p w:rsidR="002B56AF" w:rsidRPr="00C858E4" w:rsidRDefault="002B56AF" w:rsidP="002B56AF">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lastRenderedPageBreak/>
        <w:t>13 – DOS PROCEDIMENTOS DA SESSÃO E JULGAMENTO</w:t>
      </w:r>
      <w:proofErr w:type="gramStart"/>
      <w:r w:rsidRPr="00C858E4">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13.1 </w:t>
      </w:r>
      <w:r>
        <w:rPr>
          <w:rFonts w:ascii="Times New Roman" w:hAnsi="Times New Roman" w:cs="Times New Roman"/>
          <w:sz w:val="24"/>
          <w:szCs w:val="24"/>
        </w:rPr>
        <w:t>– Declarada aberta a sessão pelo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Oficial, não mais serão admitidos novos licitantes.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13.2 – O Pregoeiro </w:t>
      </w:r>
      <w:r w:rsidRPr="00FB1EFC">
        <w:rPr>
          <w:rFonts w:ascii="Times New Roman" w:hAnsi="Times New Roman" w:cs="Times New Roman"/>
          <w:sz w:val="24"/>
          <w:szCs w:val="24"/>
        </w:rPr>
        <w:t xml:space="preserve">procederá à abertura do Envelope nº 001 – PROPOSTA, julgando-as e classificando-as, MENOR PREÇO POR </w:t>
      </w:r>
      <w:r>
        <w:rPr>
          <w:rFonts w:ascii="Times New Roman" w:hAnsi="Times New Roman" w:cs="Times New Roman"/>
          <w:sz w:val="24"/>
          <w:szCs w:val="24"/>
        </w:rPr>
        <w:t>ITEM</w:t>
      </w:r>
      <w:r w:rsidRPr="00FB1EFC">
        <w:rPr>
          <w:rFonts w:ascii="Times New Roman" w:hAnsi="Times New Roman" w:cs="Times New Roman"/>
          <w:sz w:val="24"/>
          <w:szCs w:val="24"/>
        </w:rPr>
        <w:t xml:space="preserve">, considerando para tanto, as disposições da Lei nº 10.520/02, principalmente as previstas no art. 4º, VIII, VIII, IX e X.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13.3 – Não serão admitidos lances ou propostas fracionados por item.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13.4 – Serão desclassificadas as propostas elaboradas em desacordo com os termos deste edital, o Anexo </w:t>
      </w:r>
      <w:proofErr w:type="gramStart"/>
      <w:r w:rsidRPr="00FB1EFC">
        <w:rPr>
          <w:rFonts w:ascii="Times New Roman" w:hAnsi="Times New Roman" w:cs="Times New Roman"/>
          <w:sz w:val="24"/>
          <w:szCs w:val="24"/>
        </w:rPr>
        <w:t>3</w:t>
      </w:r>
      <w:proofErr w:type="gramEnd"/>
      <w:r w:rsidRPr="00FB1EFC">
        <w:rPr>
          <w:rFonts w:ascii="Times New Roman" w:hAnsi="Times New Roman" w:cs="Times New Roman"/>
          <w:sz w:val="24"/>
          <w:szCs w:val="24"/>
        </w:rPr>
        <w:t xml:space="preserve"> ou imponham condições, que se opuserem a qualquer dispositivo legal vigente, ou que consignarem preços excessivos ou manifestamente inexequíveis.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13.5 – No curso da sessão, o autor da oferta de valor mais baixo e os das ofertas com preços de até 10%</w:t>
      </w:r>
      <w:proofErr w:type="gramStart"/>
      <w:r w:rsidRPr="00FB1EFC">
        <w:rPr>
          <w:rFonts w:ascii="Times New Roman" w:hAnsi="Times New Roman" w:cs="Times New Roman"/>
          <w:sz w:val="24"/>
          <w:szCs w:val="24"/>
        </w:rPr>
        <w:t>(</w:t>
      </w:r>
      <w:proofErr w:type="gramEnd"/>
      <w:r w:rsidRPr="00FB1EFC">
        <w:rPr>
          <w:rFonts w:ascii="Times New Roman" w:hAnsi="Times New Roman" w:cs="Times New Roman"/>
          <w:sz w:val="24"/>
          <w:szCs w:val="24"/>
        </w:rPr>
        <w:t xml:space="preserve">dez por cento) superiores àquela poderão fazer novos lances verbais e sucessivos, quaisquer que sejam os preços oferecidos.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13.6 – Não havendo pelo menos </w:t>
      </w:r>
      <w:proofErr w:type="gramStart"/>
      <w:r w:rsidRPr="00FB1EFC">
        <w:rPr>
          <w:rFonts w:ascii="Times New Roman" w:hAnsi="Times New Roman" w:cs="Times New Roman"/>
          <w:sz w:val="24"/>
          <w:szCs w:val="24"/>
        </w:rPr>
        <w:t>3</w:t>
      </w:r>
      <w:proofErr w:type="gramEnd"/>
      <w:r w:rsidRPr="00FB1EFC">
        <w:rPr>
          <w:rFonts w:ascii="Times New Roman" w:hAnsi="Times New Roman" w:cs="Times New Roman"/>
          <w:sz w:val="24"/>
          <w:szCs w:val="24"/>
        </w:rPr>
        <w:t xml:space="preserve"> (três) ofertas nas condições definidas no item 13.5, poderão os autores das melhores propostas, até o máximo de 3(três) – a melhor proposta e mais duas – , oferecer novos lances verbais e sucessivos, quaisquer que sejam os preços oferecidos.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13.7 – Uma vez classificada as propostas a Pregoeira convidará individualmente os licitantes classificados, de forma sequencial, a apresentar lances verbais, a partir do autor da proposta classificada de maior preço e os demais, em ordem decrescente de valor.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13.8 – Os valores dos lances deverão ser decrescentes e distintos.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13.9 – A desistência em apresentar lance verbal, quando convidado pel</w:t>
      </w:r>
      <w:r>
        <w:rPr>
          <w:rFonts w:ascii="Times New Roman" w:hAnsi="Times New Roman" w:cs="Times New Roman"/>
          <w:sz w:val="24"/>
          <w:szCs w:val="24"/>
        </w:rPr>
        <w:t xml:space="preserve">o </w:t>
      </w:r>
      <w:r w:rsidRPr="00FB1EFC">
        <w:rPr>
          <w:rFonts w:ascii="Times New Roman" w:hAnsi="Times New Roman" w:cs="Times New Roman"/>
          <w:sz w:val="24"/>
          <w:szCs w:val="24"/>
        </w:rPr>
        <w:t>Pregoeir</w:t>
      </w:r>
      <w:r>
        <w:rPr>
          <w:rFonts w:ascii="Times New Roman" w:hAnsi="Times New Roman" w:cs="Times New Roman"/>
          <w:sz w:val="24"/>
          <w:szCs w:val="24"/>
        </w:rPr>
        <w:t>o</w:t>
      </w:r>
      <w:r w:rsidRPr="00FB1EFC">
        <w:rPr>
          <w:rFonts w:ascii="Times New Roman" w:hAnsi="Times New Roman" w:cs="Times New Roman"/>
          <w:sz w:val="24"/>
          <w:szCs w:val="24"/>
        </w:rPr>
        <w:t xml:space="preserve">, implicará a exclusão do licitante da etapa de lances verbais e na manutenção do último preço apresentado pelo licitante, para efeito de ordenação das propostas.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13.10 – 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durante a sessão</w:t>
      </w:r>
      <w:proofErr w:type="gramStart"/>
      <w:r w:rsidRPr="00FB1EFC">
        <w:rPr>
          <w:rFonts w:ascii="Times New Roman" w:hAnsi="Times New Roman" w:cs="Times New Roman"/>
          <w:sz w:val="24"/>
          <w:szCs w:val="24"/>
        </w:rPr>
        <w:t>, poderá</w:t>
      </w:r>
      <w:proofErr w:type="gramEnd"/>
      <w:r w:rsidRPr="00FB1EFC">
        <w:rPr>
          <w:rFonts w:ascii="Times New Roman" w:hAnsi="Times New Roman" w:cs="Times New Roman"/>
          <w:sz w:val="24"/>
          <w:szCs w:val="24"/>
        </w:rPr>
        <w:t xml:space="preserve"> estipular normas, procedimentos, prazos e demais condições que julgar necessárias, a fim de por ordem ao certame.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13.11 – Não poderá haver desistência dos lances ofertados, sujeitando-se o proponente desistente às penalidades previstas em lei e neste edital.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13.12 - Dos lances ofertados não caberá retratação.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13.13 – Não havendo mais interesse dos licitantes em apresentar lance verbal, será encerrada a etapa competitiva e ordenada às ofertas, exclusivamente pelo critério de menor preço por lote.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13.14 – Em seguida, 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examinará a aceitabilidade da(s) primeira(s) classificada(s), quanto ao objeto e valor, decidindo motivadamente a respeito.  </w:t>
      </w:r>
    </w:p>
    <w:p w:rsidR="002B56AF" w:rsidRPr="00FB1EFC"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13.15 – Sendo aceitável a proposta será aberto o Envelope nº 02 – HABILITAÇÃO</w:t>
      </w:r>
      <w:proofErr w:type="gramEnd"/>
      <w:r w:rsidRPr="00FB1EFC">
        <w:rPr>
          <w:rFonts w:ascii="Times New Roman" w:hAnsi="Times New Roman" w:cs="Times New Roman"/>
          <w:sz w:val="24"/>
          <w:szCs w:val="24"/>
        </w:rPr>
        <w:t xml:space="preserve"> e verificado o atendimento as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previstas neste edital.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13.16 – Constatado o atendimento às exigências fixadas neste edital (PROPOSTA e HABILITAÇÃO), a(s) licitante(s) </w:t>
      </w:r>
      <w:proofErr w:type="gramStart"/>
      <w:r w:rsidRPr="00FB1EFC">
        <w:rPr>
          <w:rFonts w:ascii="Times New Roman" w:hAnsi="Times New Roman" w:cs="Times New Roman"/>
          <w:sz w:val="24"/>
          <w:szCs w:val="24"/>
        </w:rPr>
        <w:t>será(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xml:space="preserve">) declarada(s) vencedora(s), sendo-lhe(s) adjudicado POR LOTE o objeto do certame, caso não ocorra a manifestação de recurso. No caso em que a vencedora seja empresa enquadrada como Microempresa ou Empresa de Pequeno Porte, e haja problema na documentação de regularidade fiscal apresentada, serão dados 02 dias úteis prorrogáveis por mais 02, para que a mesma apresente sua regularização, (seguindo normas da Lei Complementar 123/06).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13.17 – A adjudicação do objeto desta licitação poderá ser a mais de um licitante.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13.18 – O proponente é responsável pelas informações e documentações apresentadas, sendo motivo de desclassificação ou inabilitação a prestação de quaisquer dados ou documentos falsos.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 xml:space="preserve">13.19 – A desclassificação ou inabilitação poderá ocorrer em qualquer fase, se porventura </w:t>
      </w:r>
      <w:r>
        <w:rPr>
          <w:rFonts w:ascii="Times New Roman" w:hAnsi="Times New Roman" w:cs="Times New Roman"/>
          <w:sz w:val="24"/>
          <w:szCs w:val="24"/>
        </w:rPr>
        <w:t>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vier a tomar conhecimento de fatos que contrariem as disposições contidas neste edital ou que desabonem a idoneidade do proponente.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13.20 – O licitante declarado vencedor deverá encaminhar a proposta realinhada (com preços finais) ao setor de Pregão com prazo máximo de 02 (dois) dias útil após o encerramento do certame.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14 – DOS RECURSOS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14.1 – Dos atos relacionados a este procedimento licitatório cabem os recursos previstos na Lei nº 10.520/02, na Lei nº 8.666/93, Decreto Federal nº 7.892/13 e suas alterações, sendo a autoridade superior para decidir sobre a admissibilidade do recurso proposto, o </w:t>
      </w:r>
      <w:proofErr w:type="spellStart"/>
      <w:r w:rsidRPr="00FB1EFC">
        <w:rPr>
          <w:rFonts w:ascii="Times New Roman" w:hAnsi="Times New Roman" w:cs="Times New Roman"/>
          <w:sz w:val="24"/>
          <w:szCs w:val="24"/>
        </w:rPr>
        <w:t>Exm°</w:t>
      </w:r>
      <w:proofErr w:type="spellEnd"/>
      <w:r w:rsidRPr="00FB1EFC">
        <w:rPr>
          <w:rFonts w:ascii="Times New Roman" w:hAnsi="Times New Roman" w:cs="Times New Roman"/>
          <w:sz w:val="24"/>
          <w:szCs w:val="24"/>
        </w:rPr>
        <w:t xml:space="preserve"> Prefeito Municipal.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14.2 – Os recursos deverão ser protocolados na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observando os seguintes critérios: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FB1EFC">
        <w:rPr>
          <w:rFonts w:ascii="Times New Roman" w:hAnsi="Times New Roman" w:cs="Times New Roman"/>
          <w:sz w:val="24"/>
          <w:szCs w:val="24"/>
        </w:rPr>
        <w:t xml:space="preserve">a) serem dirigidos </w:t>
      </w:r>
      <w:r>
        <w:rPr>
          <w:rFonts w:ascii="Times New Roman" w:hAnsi="Times New Roman" w:cs="Times New Roman"/>
          <w:sz w:val="24"/>
          <w:szCs w:val="24"/>
        </w:rPr>
        <w:t>ao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w:t>
      </w:r>
      <w:proofErr w:type="gramStart"/>
      <w:r w:rsidRPr="00FB1EFC">
        <w:rPr>
          <w:rFonts w:ascii="Times New Roman" w:hAnsi="Times New Roman" w:cs="Times New Roman"/>
          <w:sz w:val="24"/>
          <w:szCs w:val="24"/>
        </w:rPr>
        <w:t>Oficial, devidamente fundamentados e acompanhados da documentação pertinentes autenticados</w:t>
      </w:r>
      <w:proofErr w:type="gramEnd"/>
      <w:r w:rsidRPr="00FB1EFC">
        <w:rPr>
          <w:rFonts w:ascii="Times New Roman" w:hAnsi="Times New Roman" w:cs="Times New Roman"/>
          <w:sz w:val="24"/>
          <w:szCs w:val="24"/>
        </w:rPr>
        <w:t xml:space="preserve"> (ato constitutivo, estatuto ou contrato social com seus termos aditivos ou contrato social consolidado, devidamente registrado na Junta Comercial ou no cartório de pessoas jurídicas, conforme o caso);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b) estarem assinados por representante legal do licitante, com comprovação de que a pessoa tem poderes para tal, hipótese em que deverá ser anexado o instrumento procuratório;</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 Obs.: Os recursos protocolados em desacordo com as alíneas acima não serão reconhecidas.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14.3 - após manifestar e motivar a intenção de recurso – que feita durante a sessão do pregão – o licitante terá 03 (três) dias para apresentar as razões do recurso, ficando os demais licitantes desde logo intimados para apresentar </w:t>
      </w:r>
      <w:proofErr w:type="spellStart"/>
      <w:proofErr w:type="gramStart"/>
      <w:r w:rsidRPr="00FB1EFC">
        <w:rPr>
          <w:rFonts w:ascii="Times New Roman" w:hAnsi="Times New Roman" w:cs="Times New Roman"/>
          <w:sz w:val="24"/>
          <w:szCs w:val="24"/>
        </w:rPr>
        <w:t>contra-razões</w:t>
      </w:r>
      <w:proofErr w:type="spellEnd"/>
      <w:proofErr w:type="gramEnd"/>
      <w:r w:rsidRPr="00FB1EFC">
        <w:rPr>
          <w:rFonts w:ascii="Times New Roman" w:hAnsi="Times New Roman" w:cs="Times New Roman"/>
          <w:sz w:val="24"/>
          <w:szCs w:val="24"/>
        </w:rPr>
        <w:t xml:space="preserve"> em igual prazo, que começarão a correr do término do prazo concedido a recorrente, sendo-lhes assegurada vista imediata dos autos.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14.4 – A falta de manifestação imediata e motivada do licitante, no ato da sessão do pregão, importará na decadência do direito de recurso e a adjudicação do objeto da licitação será feita pelo pregoeiro ao vencedor.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14.5 – Não serão conhecidos os recursos apresentados intempestivamente e/ou subscritos por representante não habilitado legalmente ou não identificado no processo para responder pela empresa licitante, e ainda os recursos enviados por fax e/ou e-mail e Correios não serão conhecidos.   </w:t>
      </w:r>
    </w:p>
    <w:p w:rsidR="002B56AF" w:rsidRPr="00FB1EFC" w:rsidRDefault="002B56AF" w:rsidP="002B56AF">
      <w:pPr>
        <w:pStyle w:val="SemEspaamento"/>
        <w:jc w:val="both"/>
        <w:rPr>
          <w:rFonts w:ascii="Times New Roman" w:hAnsi="Times New Roman" w:cs="Times New Roman"/>
          <w:sz w:val="24"/>
          <w:szCs w:val="24"/>
        </w:rPr>
      </w:pPr>
    </w:p>
    <w:p w:rsidR="002B56AF" w:rsidRPr="00C858E4" w:rsidRDefault="002B56AF" w:rsidP="002B56AF">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 xml:space="preserve">15 – DA ADJUCAÇÃO, HOMOLOGAÇÃO E ATA DE REGISTRO DE </w:t>
      </w:r>
      <w:proofErr w:type="gramStart"/>
      <w:r w:rsidRPr="00C858E4">
        <w:rPr>
          <w:rFonts w:ascii="Times New Roman" w:hAnsi="Times New Roman" w:cs="Times New Roman"/>
          <w:b/>
          <w:sz w:val="24"/>
          <w:szCs w:val="24"/>
        </w:rPr>
        <w:t>PREÇOS</w:t>
      </w:r>
      <w:proofErr w:type="gramEnd"/>
      <w:r w:rsidRPr="00C858E4">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15.1 – Caso não haja interesse recursal manifestado logo após a sessão, a Pregoeira é quem adjudicará o objeto conforme previsto como suas atribuições, sendo que esta adjudicação não produzirá efeitos até a homologação pela autoridade superior.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15.2 – Cabe a autoridade superior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homologação do objeto da licitação ao licitante vencedor.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15.3 – Em caso de recurso e o mesmo decidido, a autoridade superior fará a adjudicação e homologação do objeto da licitação ao licitante vencedor.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15.4 – O resultado de julgamento será submetido à autoridade competente para homologação.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15.5 – O compromisso para a futura e eventual contratação se dará a partir da assinatura da Ata de Registro de Preços, com vigência de 12 (doze) meses a partir da sua assinatura.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15.6 –</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Homologada esta licitação, a Comissão do Pregão convocará os interessados para assinatura da Ata de Registro de Preços que, após cumpridos os requisitos de publicidade, terá efeito de compromisso de fornecimento nas condições estabelecidas.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15.7 – A contratação do fornecedor será formalizada através da emissão da</w:t>
      </w:r>
      <w:r>
        <w:rPr>
          <w:rFonts w:ascii="Times New Roman" w:hAnsi="Times New Roman" w:cs="Times New Roman"/>
          <w:sz w:val="24"/>
          <w:szCs w:val="24"/>
        </w:rPr>
        <w:t xml:space="preserve"> Requisição</w:t>
      </w:r>
      <w:r w:rsidRPr="00FB1EFC">
        <w:rPr>
          <w:rFonts w:ascii="Times New Roman" w:hAnsi="Times New Roman" w:cs="Times New Roman"/>
          <w:sz w:val="24"/>
          <w:szCs w:val="24"/>
        </w:rPr>
        <w:t xml:space="preserve">, que contará a partir do recebimento e nas condições estabelecidas neste Edital e seus Anexos.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15.8 – É facultado à Comissão do Pregão, quando a convocada não comparecer para assinar a ata, não apresentar situação regular no ato da assinatura do contrato ou, ainda, recusar-se a assiná-lo, injustificadamente, convocar as LICITANTES remanescentes, na ordem de classificação, sem prejuízo da aplicação das sanções cabíveis, observando o disposto no item 17.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15.9 – O prazo de convocação </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item 15.8 ) poderá ser prorrogado, uma vez, por igual período, quando solicitado pela parte, durante o seu transcurso e desde que ocorra motivo justificado e aceito pela Comissão do Pregão.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15.10 – A presente licitação poderá ser revogada por razões de interesse público e será anulada por ilegalidade, através de parecer escrito e devidamente fundamentado, sem que caiba ao licitante o direito à indenização. </w:t>
      </w:r>
    </w:p>
    <w:p w:rsidR="002B56AF" w:rsidRPr="00FB1EFC" w:rsidRDefault="002B56AF" w:rsidP="002B56AF">
      <w:pPr>
        <w:pStyle w:val="SemEspaamento"/>
        <w:jc w:val="both"/>
        <w:rPr>
          <w:rFonts w:ascii="Times New Roman" w:hAnsi="Times New Roman" w:cs="Times New Roman"/>
          <w:sz w:val="24"/>
          <w:szCs w:val="24"/>
        </w:rPr>
      </w:pPr>
    </w:p>
    <w:p w:rsidR="002B56AF" w:rsidRPr="00C858E4" w:rsidRDefault="002B56AF" w:rsidP="002B56AF">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16 - DOS ÓRGÃOS PARTICIPANTES DO PREGÃO</w:t>
      </w:r>
      <w:proofErr w:type="gramStart"/>
      <w:r w:rsidRPr="00C858E4">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16.1 – A Comissão do Pregão - Órgão Gerenciador, será o órgão responsável pelos atos de controle e administração do Registro de Preços decorrentes desta Licitação e indicará sempre que solicitado pelos órgãos usuários, respeitada a ordem de registro e os quantitativos a </w:t>
      </w:r>
      <w:proofErr w:type="gramStart"/>
      <w:r w:rsidRPr="00FB1EFC">
        <w:rPr>
          <w:rFonts w:ascii="Times New Roman" w:hAnsi="Times New Roman" w:cs="Times New Roman"/>
          <w:sz w:val="24"/>
          <w:szCs w:val="24"/>
        </w:rPr>
        <w:t>serem</w:t>
      </w:r>
      <w:proofErr w:type="gramEnd"/>
      <w:r w:rsidRPr="00FB1EFC">
        <w:rPr>
          <w:rFonts w:ascii="Times New Roman" w:hAnsi="Times New Roman" w:cs="Times New Roman"/>
          <w:sz w:val="24"/>
          <w:szCs w:val="24"/>
        </w:rPr>
        <w:t xml:space="preserve"> contratados, o fornecedor para o qual será emitida a </w:t>
      </w:r>
      <w:r>
        <w:rPr>
          <w:rFonts w:ascii="Times New Roman" w:hAnsi="Times New Roman" w:cs="Times New Roman"/>
          <w:sz w:val="24"/>
          <w:szCs w:val="24"/>
        </w:rPr>
        <w:t>Requisição</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16.2 – Os Órgãos Participantes serão responsáveis pela manifestação de interesse em participar do Registro de Preço, providenciando o encaminhamento ao Órgão Gerenciador – Comissão do Pregão, sua estimativa de consumo, sua concordância com o objeto a ser licitado.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16.3 – Cabe ao Órgão Participante aplicar as penalidades decorrentes do descumprimento do pactuado na ata de registro de preço ou o descumprimento das obrigações contratuais, em relação às suas próprias contratações, informando as ocorrências ao Órgão Gerenciador.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16.4 – Poderá utilizar-se da Ata de Registro de Preços qualquer órgão da Administração Estadual ou Municipal que não tenha participado do certame, mediante prévia consulta ao Órgão Gerenciador, desde que devidamente comprovada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vantagem e, respeitadas no que couber, as condições e as regras estabelecidas na Lei n.º  10520/02, Lei n.º 8.666/93, Decreto Federal nº. 7.892/13. </w:t>
      </w:r>
    </w:p>
    <w:p w:rsidR="002B56AF" w:rsidRPr="00FB1EFC" w:rsidRDefault="002B56AF" w:rsidP="002B56AF">
      <w:pPr>
        <w:pStyle w:val="SemEspaamento"/>
        <w:jc w:val="both"/>
        <w:rPr>
          <w:rFonts w:ascii="Times New Roman" w:hAnsi="Times New Roman" w:cs="Times New Roman"/>
          <w:sz w:val="24"/>
          <w:szCs w:val="24"/>
        </w:rPr>
      </w:pPr>
    </w:p>
    <w:p w:rsidR="002B56AF" w:rsidRPr="00C858E4" w:rsidRDefault="002B56AF" w:rsidP="002B56AF">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17 – DAS SANÇÕES ADMINISTRATIVAS</w:t>
      </w:r>
      <w:proofErr w:type="gramStart"/>
      <w:r w:rsidRPr="00C858E4">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17.1 – Ao(s) Licitante(s) </w:t>
      </w:r>
      <w:proofErr w:type="gramStart"/>
      <w:r w:rsidRPr="00FB1EFC">
        <w:rPr>
          <w:rFonts w:ascii="Times New Roman" w:hAnsi="Times New Roman" w:cs="Times New Roman"/>
          <w:sz w:val="24"/>
          <w:szCs w:val="24"/>
        </w:rPr>
        <w:t>poderá(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ser aplicada(s) a(s) sanção(</w:t>
      </w:r>
      <w:proofErr w:type="spellStart"/>
      <w:r w:rsidRPr="00FB1EFC">
        <w:rPr>
          <w:rFonts w:ascii="Times New Roman" w:hAnsi="Times New Roman" w:cs="Times New Roman"/>
          <w:sz w:val="24"/>
          <w:szCs w:val="24"/>
        </w:rPr>
        <w:t>ões</w:t>
      </w:r>
      <w:proofErr w:type="spellEnd"/>
      <w:r w:rsidRPr="00FB1EFC">
        <w:rPr>
          <w:rFonts w:ascii="Times New Roman" w:hAnsi="Times New Roman" w:cs="Times New Roman"/>
          <w:sz w:val="24"/>
          <w:szCs w:val="24"/>
        </w:rPr>
        <w:t xml:space="preserve">) adiante, além das responsabilidades por perdas e danos, devendo observar rigorosamente as condições estabelecidas no edital e sujeitando-se as penalidades constantes no artigo 7° da Lei n° 10.520/2002 e nos artigos 86 e 87 da Lei n°. 8.666/93, conforme disposto: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I – advertência – nos casos de:</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 desistência parcial da proposta, devidamente justificada; b) cotação errônea parcial ou total da proposta, devidamente justificada;</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II – multas – nos seguintes casos e percentuais: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 por atraso injustificado na execução do Contrato/Ordem de Serviço/Autorização de Fornecimento até 30 (trinta) dias: 0,3% (três décimos por cento) por dia de atraso sobre o valor global contratado;</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lastRenderedPageBreak/>
        <w:t>b) por atraso injustificado na execução do Contrato/Ordem de Serviço/Autorização de Fornecimento, superior a 30 (trinta) dias: 15% (quinze por cento) sobre o valor global contratado, com possibilidade de cancelamento da Nota de Empenho ou rescisão contratual;</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 por desistência da proposta, após ser declarado vencedor, sem motivo justo decorrente de fato superveniente e aceito pela Pregoeira: 15% (quinze por cento) sobre o valor global da proposta;</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d) recusa do adjudicatário em receber o contrato, a Ordem de Serviço/Autorização de Fornecimento, dentro de 05 (cinco) dias úteis contados da data da convocação: 15% (quinze por cento) sobre o valor global da proposta;</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por inexecução total ou parcial injustificada do Contrato/Ordem de Serviço/Autorização de Fornecimento: 20% (vinte por cento) sobre o valor global da proposta ou sobre a parcela não executada, respectivamente;</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f) A aplicação da penalidade de multa não afasta a aplicação da penalidade de suspensão temporária de participação em licitação ou impedimento de licitar ou contratar com a Administração, a critério da Autoridade.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III – suspensão temporária de participação em licitação e impedimento de licitar ou contratar com a Administração: a) por atraso injustificado na execução do Contrato/Ordem de Serviço/Autorização de Fornecimento, superior a 31 (trinta e um) dias: até 01 (um) ano;</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b) por desistência da proposta, após ser declarado vencedor, sem motivo justo decorrente de fato superveniente e aceito pela Pregoeira: até 02 (dois) anos;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 por recusa do adjudicatário em assinar/receber, o Contrato, a Ordem de Serviço/Autorização de Fornecimento e/ou a Ata de Registro de Preços, dentro de até 05 (cinco) dias úteis da data da convocação: até 02 (dois) anos;</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d) por inexecução total ou parcial injustificada do Contrato/Ordem de Serviço/Autorização de Fornecimento: até 02 (dois) anos;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e) por deixar de entregar os documentos exigidos para habilitação: até 02 (dois) anos;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IV – declaração de inidoneidade para licitar ou contratar com a Administração Pública enquanto perdurarem os motivos determinantes da punição ou até que seja promovida a reabilitação perante a própria autoridade que aplicou a penalidade, que poderá ser concedida sempre que o Licitante ressarcir a Administração pelos prejuízos resultantes.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17.2 – As multas previstas no inciso II serão descontadas, de imediato, do pagamento devido ou cobradas judicialmente, se for o caso.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17.3 – As sanções previstas nos incisos I, III e IV do item 17.1, poderão ser aplicadas juntamente com a do inciso II, facultada a defesa prévia do Licitante no respectivo processo, no prazo de 05 (cinco) dias úteis a contar da intimação, onde deverá ser observada a regra de contagem de prazo estabelecida no art. 110 da Lei </w:t>
      </w:r>
      <w:proofErr w:type="spellStart"/>
      <w:r w:rsidRPr="00FB1EFC">
        <w:rPr>
          <w:rFonts w:ascii="Times New Roman" w:hAnsi="Times New Roman" w:cs="Times New Roman"/>
          <w:sz w:val="24"/>
          <w:szCs w:val="24"/>
        </w:rPr>
        <w:t>n.°</w:t>
      </w:r>
      <w:proofErr w:type="spellEnd"/>
      <w:r w:rsidRPr="00FB1EFC">
        <w:rPr>
          <w:rFonts w:ascii="Times New Roman" w:hAnsi="Times New Roman" w:cs="Times New Roman"/>
          <w:sz w:val="24"/>
          <w:szCs w:val="24"/>
        </w:rPr>
        <w:t xml:space="preserve"> 8.666/93. As sanções administrativas serão aplicadas pela Autoridade após a devida notificação e o transcurso do prazo estabelecido para a defesa prévia. A notificação deverá ocorrer pessoalmente ou por meio de correspondência com aviso de recebimento onde será indicada a conduta considerada irregular, a motivação e a espécie de sanção administrativa que se pretende aplicar, o prazo e o local de entrega das razões de defesa.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17.4 – A suspensão do direito de licitar e contratar com a Administração será declarada em função da natureza e gravidade da falta cometida.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17.5 – A declaração de inidoneidade para licitar e contratar com a Administração Pública será declarada em função da natureza e gravidade da falta cometida.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17.6 – A sanção prevista no inciso IV, do item 17.1 é da competência do Prefeito de </w:t>
      </w:r>
      <w:r>
        <w:rPr>
          <w:rFonts w:ascii="Times New Roman" w:hAnsi="Times New Roman" w:cs="Times New Roman"/>
          <w:sz w:val="24"/>
          <w:szCs w:val="24"/>
        </w:rPr>
        <w:t>Barra Bonita</w:t>
      </w:r>
      <w:r w:rsidRPr="00FB1EFC">
        <w:rPr>
          <w:rFonts w:ascii="Times New Roman" w:hAnsi="Times New Roman" w:cs="Times New Roman"/>
          <w:sz w:val="24"/>
          <w:szCs w:val="24"/>
        </w:rPr>
        <w:t xml:space="preserve">, facultada a defesa do Licitante no respectivo processo, no prazo de 05 (cinco) dias da abertura de vista, podendo a reabilitação ser requerida após 02 (dois) </w:t>
      </w:r>
      <w:r w:rsidRPr="00FB1EFC">
        <w:rPr>
          <w:rFonts w:ascii="Times New Roman" w:hAnsi="Times New Roman" w:cs="Times New Roman"/>
          <w:sz w:val="24"/>
          <w:szCs w:val="24"/>
        </w:rPr>
        <w:lastRenderedPageBreak/>
        <w:t>anos de sua aplicação</w:t>
      </w:r>
      <w:proofErr w:type="gramStart"/>
      <w:r w:rsidRPr="00FB1EFC">
        <w:rPr>
          <w:rFonts w:ascii="Times New Roman" w:hAnsi="Times New Roman" w:cs="Times New Roman"/>
          <w:sz w:val="24"/>
          <w:szCs w:val="24"/>
        </w:rPr>
        <w:t xml:space="preserve"> ou antes</w:t>
      </w:r>
      <w:proofErr w:type="gramEnd"/>
      <w:r w:rsidRPr="00FB1EFC">
        <w:rPr>
          <w:rFonts w:ascii="Times New Roman" w:hAnsi="Times New Roman" w:cs="Times New Roman"/>
          <w:sz w:val="24"/>
          <w:szCs w:val="24"/>
        </w:rPr>
        <w:t xml:space="preserve">, se devidamente justificada e aceita pela autoridade que a aplicou.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17.7 – As demais sanções previstas nos incisos I, II e III do subitem 17.1 são da competência do Prefeito de </w:t>
      </w:r>
      <w:r>
        <w:rPr>
          <w:rFonts w:ascii="Times New Roman" w:hAnsi="Times New Roman" w:cs="Times New Roman"/>
          <w:sz w:val="24"/>
          <w:szCs w:val="24"/>
        </w:rPr>
        <w:t>Barra Bonita/SC.</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Pr="00C858E4" w:rsidRDefault="002B56AF" w:rsidP="002B56AF">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18 – DO CONTRATO E DOS PREÇOS</w:t>
      </w:r>
      <w:proofErr w:type="gramStart"/>
      <w:r w:rsidRPr="00C858E4">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18.1 – A contratação do objeto licitado será efetivada mediante </w:t>
      </w:r>
      <w:r>
        <w:rPr>
          <w:rFonts w:ascii="Times New Roman" w:hAnsi="Times New Roman" w:cs="Times New Roman"/>
          <w:sz w:val="24"/>
          <w:szCs w:val="24"/>
        </w:rPr>
        <w:t>Requisição</w:t>
      </w:r>
      <w:r w:rsidRPr="00FB1EFC">
        <w:rPr>
          <w:rFonts w:ascii="Times New Roman" w:hAnsi="Times New Roman" w:cs="Times New Roman"/>
          <w:sz w:val="24"/>
          <w:szCs w:val="24"/>
        </w:rPr>
        <w:t>, solicitada pela Secretaria Requisitante e elaborada pela Comissão do Pregão de conformidade com a Lei n.º 10520/02,</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Lei n.º 8.666/93 e Decreto Federal nº 7.892/13.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18.2 – A existência de preços registrados não obriga a Administração a firmar as contratações que deles poderão advir, facultando-lhe a realização de licitação específica para a aquisição pretendida, sendo assegurado ao beneficiário do registro preferência do fornecimento em igualdade de condições.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18.3 – Os preços, durante a vigência da Ata, serão fixos e irreajustáveis, exceto nas hipóteses devidamente comprovadas, de ocorrência de situação prevista na alínea “d” do inciso II do art. 65 da Lei n.º 8.666/93 ou de redução de preços praticados no mercado, a ser verificada pelo Departamento de Compras.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18.4 – Mesmo comprovada à ocorrência da situação prevista na alínea “d” do inciso II do art. 65 da Lei n.º 8.666/93, a Administração, se julgar conveniente, poderá optar por cancelar a Ata e iniciar outro procedimento licitatório.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18.5 – O presente Edital e seus Anexos, bem como a(s) proposta(s) do(s) licitante(s) </w:t>
      </w:r>
      <w:proofErr w:type="gramStart"/>
      <w:r w:rsidRPr="00FB1EFC">
        <w:rPr>
          <w:rFonts w:ascii="Times New Roman" w:hAnsi="Times New Roman" w:cs="Times New Roman"/>
          <w:sz w:val="24"/>
          <w:szCs w:val="24"/>
        </w:rPr>
        <w:t>vencedor(</w:t>
      </w:r>
      <w:proofErr w:type="gramEnd"/>
      <w:r w:rsidRPr="00FB1EFC">
        <w:rPr>
          <w:rFonts w:ascii="Times New Roman" w:hAnsi="Times New Roman" w:cs="Times New Roman"/>
          <w:sz w:val="24"/>
          <w:szCs w:val="24"/>
        </w:rPr>
        <w:t xml:space="preserve">es) deste certame, farão parte integrante do Contrato, independente de transcrição.  </w:t>
      </w:r>
    </w:p>
    <w:p w:rsidR="002B56AF" w:rsidRPr="00FB1EFC" w:rsidRDefault="002B56AF" w:rsidP="002B56AF">
      <w:pPr>
        <w:pStyle w:val="SemEspaamento"/>
        <w:jc w:val="both"/>
        <w:rPr>
          <w:rFonts w:ascii="Times New Roman" w:hAnsi="Times New Roman" w:cs="Times New Roman"/>
          <w:sz w:val="24"/>
          <w:szCs w:val="24"/>
        </w:rPr>
      </w:pPr>
    </w:p>
    <w:p w:rsidR="002B56AF" w:rsidRPr="00C858E4" w:rsidRDefault="002B56AF" w:rsidP="002B56AF">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19 – DO PAGAMENTO</w:t>
      </w:r>
      <w:proofErr w:type="gramStart"/>
      <w:r w:rsidRPr="00C858E4">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19.1 – O(s) pagamento(s) </w:t>
      </w:r>
      <w:proofErr w:type="gramStart"/>
      <w:r w:rsidRPr="00FB1EFC">
        <w:rPr>
          <w:rFonts w:ascii="Times New Roman" w:hAnsi="Times New Roman" w:cs="Times New Roman"/>
          <w:sz w:val="24"/>
          <w:szCs w:val="24"/>
        </w:rPr>
        <w:t>será(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xml:space="preserve">) realizado(s) mediante a apresentação à  Prefeitura Municipal </w:t>
      </w:r>
      <w:r>
        <w:rPr>
          <w:rFonts w:ascii="Times New Roman" w:hAnsi="Times New Roman" w:cs="Times New Roman"/>
          <w:sz w:val="24"/>
          <w:szCs w:val="24"/>
        </w:rPr>
        <w:t>de Barra Bonita/SC</w:t>
      </w:r>
      <w:r w:rsidRPr="00FB1EFC">
        <w:rPr>
          <w:rFonts w:ascii="Times New Roman" w:hAnsi="Times New Roman" w:cs="Times New Roman"/>
          <w:sz w:val="24"/>
          <w:szCs w:val="24"/>
        </w:rPr>
        <w:t xml:space="preserve"> dos documento(s) fiscal(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hábil(eis), bem como os documentos de regularidade fiscal exigidos para a habilitação no procedimento licitatório, sem emendas ou rasuras. Estes documentos depois de conferidos e visados, serão encaminhados para o processamento e pagamento no prazo de 10 (dez) dias úteis após a respectiva apresentação.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A nota fiscal deverá conter o mesmo CNPJ e razão social apresentados na etapa de CREDENCIAMENTO e acolhidos nos DOCUMENTOS DE HABILITAÇÃO.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19.2 – Após verificação da entrega do objeto solicitado nesta licitação estar de acordo com as exigências do Edital, com apresentação das respectivas faturas/notas fiscais, devidamente atestadas pela secretaria responsável pela fiscalização dos serviços, e desde que atendidas todas as exigências, serão encaminhados para o processamento conforme a cláusula 19.1. Constatando o adquirente qualquer divergência ou irregularidade na nota fiscal/futura, esta será devolvida ao Fornecedor para as devidas correções, não sendo devida, neste caso, correção sobre os valores.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19.2. 1 - A liquidação das despesas obedecerá rigorosamente o estabelecido na Lei nº 4.320/64, assim como nas Leis Estaduais </w:t>
      </w:r>
      <w:proofErr w:type="spellStart"/>
      <w:r w:rsidRPr="00FB1EFC">
        <w:rPr>
          <w:rFonts w:ascii="Times New Roman" w:hAnsi="Times New Roman" w:cs="Times New Roman"/>
          <w:sz w:val="24"/>
          <w:szCs w:val="24"/>
        </w:rPr>
        <w:t>nºs</w:t>
      </w:r>
      <w:proofErr w:type="spellEnd"/>
      <w:r w:rsidRPr="00FB1EFC">
        <w:rPr>
          <w:rFonts w:ascii="Times New Roman" w:hAnsi="Times New Roman" w:cs="Times New Roman"/>
          <w:sz w:val="24"/>
          <w:szCs w:val="24"/>
        </w:rPr>
        <w:t xml:space="preserve">. 2.583/71 e 5.383/97 e alterações posteriores.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19.3 – Ocorrendo erros na apresentação do(s) documento(s) </w:t>
      </w:r>
      <w:proofErr w:type="gramStart"/>
      <w:r w:rsidRPr="00FB1EFC">
        <w:rPr>
          <w:rFonts w:ascii="Times New Roman" w:hAnsi="Times New Roman" w:cs="Times New Roman"/>
          <w:sz w:val="24"/>
          <w:szCs w:val="24"/>
        </w:rPr>
        <w:t>fiscal(</w:t>
      </w:r>
      <w:proofErr w:type="spellStart"/>
      <w:proofErr w:type="gramEnd"/>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o(s) mesmo(s) será(</w:t>
      </w:r>
      <w:proofErr w:type="spellStart"/>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xml:space="preserve">) devolvido(s) à contratada para correção, ficando estabelecido que o prazo para pagamento será contado a partir da data de apresentação da nova fatura, devidamente corrigida.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19.4 – 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poderá deduzir do pagamento importâncias que a qualquer título lhe forem devidos pela contratada, em decorrência de descumprimento de suas obrigações.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 xml:space="preserve">19.5 – O pagamento das faturas somente será feito em carteira ou cobrança simples, sendo expressamente vedada à contratada a cobrança ou desconto de duplicatas por meio da </w:t>
      </w:r>
      <w:r>
        <w:rPr>
          <w:rFonts w:ascii="Times New Roman" w:hAnsi="Times New Roman" w:cs="Times New Roman"/>
          <w:sz w:val="24"/>
          <w:szCs w:val="24"/>
        </w:rPr>
        <w:t xml:space="preserve">rede bancária ou de terceiros.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1</w:t>
      </w:r>
      <w:r w:rsidRPr="00FB1EFC">
        <w:rPr>
          <w:rFonts w:ascii="Times New Roman" w:hAnsi="Times New Roman" w:cs="Times New Roman"/>
          <w:sz w:val="24"/>
          <w:szCs w:val="24"/>
        </w:rPr>
        <w:t xml:space="preserve">9.6 – Para a efetivação do pagamento o licitante deverá manter as mesmas condições previstas neste edital no que concerne a PROPOSTA e a HABILITAÇÃO.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19.7 - Caso a empresa seja optante pelo SIMPLES NACIONAL deverá apresentar, também, cópia do “Termo de Opção” pelo recolhimento de imposto naquela modalidade.  </w:t>
      </w:r>
    </w:p>
    <w:p w:rsidR="002B56AF" w:rsidRPr="00FB1EFC" w:rsidRDefault="002B56AF" w:rsidP="002B56AF">
      <w:pPr>
        <w:pStyle w:val="SemEspaamento"/>
        <w:jc w:val="both"/>
        <w:rPr>
          <w:rFonts w:ascii="Times New Roman" w:hAnsi="Times New Roman" w:cs="Times New Roman"/>
          <w:sz w:val="24"/>
          <w:szCs w:val="24"/>
        </w:rPr>
      </w:pPr>
    </w:p>
    <w:p w:rsidR="002B56AF" w:rsidRPr="00C858E4" w:rsidRDefault="002B56AF" w:rsidP="002B56AF">
      <w:pPr>
        <w:pStyle w:val="SemEspaamento"/>
        <w:jc w:val="both"/>
        <w:rPr>
          <w:rFonts w:ascii="Times New Roman" w:hAnsi="Times New Roman" w:cs="Times New Roman"/>
          <w:b/>
          <w:sz w:val="24"/>
          <w:szCs w:val="24"/>
        </w:rPr>
      </w:pPr>
      <w:r w:rsidRPr="00C858E4">
        <w:rPr>
          <w:rFonts w:ascii="Times New Roman" w:hAnsi="Times New Roman" w:cs="Times New Roman"/>
          <w:b/>
          <w:sz w:val="24"/>
          <w:szCs w:val="24"/>
        </w:rPr>
        <w:t>20 - DAS DISPOSIÇÕES FINAIS</w:t>
      </w:r>
      <w:proofErr w:type="gramStart"/>
      <w:r w:rsidRPr="00C858E4">
        <w:rPr>
          <w:rFonts w:ascii="Times New Roman" w:hAnsi="Times New Roman" w:cs="Times New Roman"/>
          <w:b/>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20.1 – A apresentação da proposta pelo licitante implica aceitação deste edital e seus anexos, bem como das normas legais que regem a matéria e, se porventura o licitante for declarado vencedor, ao cumprimento de todas as disposições contidas nesta licitação.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20.2 – 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reserva-se o direito de efetuar diligências com a finalidade de verificação da autenticidade e veracidade dos documentos e das informações apresentadas nas propostas.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20.3 –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pedido de compra, sem prejuízo das demais sanções cabíveis.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20.4 – As decisões da Pregoeira somente serão consideradas definitivas depois de homologadas pela </w:t>
      </w:r>
      <w:r>
        <w:rPr>
          <w:rFonts w:ascii="Times New Roman" w:hAnsi="Times New Roman" w:cs="Times New Roman"/>
          <w:sz w:val="24"/>
          <w:szCs w:val="24"/>
        </w:rPr>
        <w:t>a</w:t>
      </w:r>
      <w:r w:rsidRPr="00FB1EFC">
        <w:rPr>
          <w:rFonts w:ascii="Times New Roman" w:hAnsi="Times New Roman" w:cs="Times New Roman"/>
          <w:sz w:val="24"/>
          <w:szCs w:val="24"/>
        </w:rPr>
        <w:t xml:space="preserve">utoridade competente da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20.5 – Poderão </w:t>
      </w:r>
      <w:r>
        <w:rPr>
          <w:rFonts w:ascii="Times New Roman" w:hAnsi="Times New Roman" w:cs="Times New Roman"/>
          <w:sz w:val="24"/>
          <w:szCs w:val="24"/>
        </w:rPr>
        <w:t>ser convidados a colaborar com 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assessorando-a, quando necessário, profissionais de reconhecida competência técnica, bem como qualquer outro servidor desta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não vinculados direta ou indiretamente a qualquer dos licitantes. a) Cabe a Pregoeira solucionar os casos omissos do Edital com base no ordenamento jurídico vigente e nos princípios de Direito Público. 20.6 – Este Edital será regido pelas regras e princípios inerentes da Administração Pública, pela Lei nº 10.520/02 e pela Lei nº 8.666/93 com suas alterações, independente da transcrição das normas vigentes.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20.7 – Os envelopes não abertos contendo a documentação dos licitantes ficarão em posse da Equipe do Pregão, à disposição das mesmas, pelo prazo de 30 (trinta) dias corridos após a conclusão da licitação. Ao término deste prazo os mesmos serão eliminados.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2</w:t>
      </w:r>
      <w:r>
        <w:rPr>
          <w:rFonts w:ascii="Times New Roman" w:hAnsi="Times New Roman" w:cs="Times New Roman"/>
          <w:sz w:val="24"/>
          <w:szCs w:val="24"/>
        </w:rPr>
        <w:t>0.8 – 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pode a qualquer tempo negociar o preço com o licitante vencedor a fim de almejar proposta mais vantajosa para a Administração.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20.9 – As decisões referentes a este processo licitatório poderão ser comunicadas aos proponentes por qualquer meio de comunicação que comprove o recebimento ou, ainda, mediante publicação no Diário Oficial do Estado.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20.10 – As normas que disciplinam este Pregão serão sempre interpretadas em favor da ampliação da disputa entre os proponentes, desde que não comprometam o interesse da Administração, a finalidade e a segurança da contratação.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20.11 – A critério da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mediante despacho fundamentado da autoridade competente, a presente licitação poderá ser suspensa, transferida, revogada e anulada no todo ou em parte, ter as quantidades de seu objeto diminuídas ou aumentadas, sem que, por qualquer desses motivos, possam os licitantes reclamar direitos ou exigir indenizações.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20.12</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É facultado a Pregoeira/</w:t>
      </w:r>
      <w:proofErr w:type="spellStart"/>
      <w:r w:rsidRPr="00FB1EFC">
        <w:rPr>
          <w:rFonts w:ascii="Times New Roman" w:hAnsi="Times New Roman" w:cs="Times New Roman"/>
          <w:sz w:val="24"/>
          <w:szCs w:val="24"/>
        </w:rPr>
        <w:t>Comisão</w:t>
      </w:r>
      <w:proofErr w:type="spellEnd"/>
      <w:r w:rsidRPr="00FB1EFC">
        <w:rPr>
          <w:rFonts w:ascii="Times New Roman" w:hAnsi="Times New Roman" w:cs="Times New Roman"/>
          <w:sz w:val="24"/>
          <w:szCs w:val="24"/>
        </w:rPr>
        <w:t xml:space="preserve"> ou a autoridade superior solicitar esclarecimentos e promover diligências, em qualquer momento e sempre que julgar necessário, fixando prazo para atendimento, destinados a elucidar ou complementar a instrução do processo e solicitar informaçõ</w:t>
      </w:r>
      <w:r>
        <w:rPr>
          <w:rFonts w:ascii="Times New Roman" w:hAnsi="Times New Roman" w:cs="Times New Roman"/>
          <w:sz w:val="24"/>
          <w:szCs w:val="24"/>
        </w:rPr>
        <w:t xml:space="preserve">es complementares, se julgar </w:t>
      </w:r>
      <w:r w:rsidRPr="00FB1EFC">
        <w:rPr>
          <w:rFonts w:ascii="Times New Roman" w:hAnsi="Times New Roman" w:cs="Times New Roman"/>
          <w:sz w:val="24"/>
          <w:szCs w:val="24"/>
        </w:rPr>
        <w:t xml:space="preserve">necessário; - sendo  vedada às empresas licitantes a juntada posterior de informações ou documentos que deveriam ter sido apresentados para fins de credenciamento, classificação e habilitação.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20.13 – Os licitantes intimados para prestar quaisquer esclarecimentos adicionais deverão fazê-lo no prazo determinado pela Pregoeira, </w:t>
      </w:r>
      <w:proofErr w:type="gramStart"/>
      <w:r w:rsidRPr="00FB1EFC">
        <w:rPr>
          <w:rFonts w:ascii="Times New Roman" w:hAnsi="Times New Roman" w:cs="Times New Roman"/>
          <w:sz w:val="24"/>
          <w:szCs w:val="24"/>
        </w:rPr>
        <w:t>sob pena</w:t>
      </w:r>
      <w:proofErr w:type="gramEnd"/>
      <w:r w:rsidRPr="00FB1EFC">
        <w:rPr>
          <w:rFonts w:ascii="Times New Roman" w:hAnsi="Times New Roman" w:cs="Times New Roman"/>
          <w:sz w:val="24"/>
          <w:szCs w:val="24"/>
        </w:rPr>
        <w:t xml:space="preserve"> de desclassificação.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20.14 – Caso haja necessidade de adiamento da Sessão Pública, será marcada nova data para continuação dos trabalhos.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20.15 – O desatendimento de exigências formais não essenciais não importará no afastamento do proponente, desde que seja possível a aferição da sua qualificação, e a exata compreensão da sua proposta.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20.16 - Os casos não previstos neste Edital serão decididos pel</w:t>
      </w:r>
      <w:r>
        <w:rPr>
          <w:rFonts w:ascii="Times New Roman" w:hAnsi="Times New Roman" w:cs="Times New Roman"/>
          <w:sz w:val="24"/>
          <w:szCs w:val="24"/>
        </w:rPr>
        <w:t>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e a participação do licitante nesta licitação, implica na aceitação de todos os termos deste Edital.     </w:t>
      </w:r>
    </w:p>
    <w:p w:rsidR="002B56AF"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Barra Bonita/SC </w:t>
      </w:r>
      <w:r w:rsidR="00EF0B20">
        <w:rPr>
          <w:rFonts w:ascii="Times New Roman" w:hAnsi="Times New Roman" w:cs="Times New Roman"/>
          <w:sz w:val="24"/>
          <w:szCs w:val="24"/>
        </w:rPr>
        <w:t>16</w:t>
      </w:r>
      <w:r>
        <w:rPr>
          <w:rFonts w:ascii="Times New Roman" w:hAnsi="Times New Roman" w:cs="Times New Roman"/>
          <w:sz w:val="24"/>
          <w:szCs w:val="24"/>
        </w:rPr>
        <w:t xml:space="preserve"> de</w:t>
      </w:r>
      <w:r w:rsidR="00EF0B20">
        <w:rPr>
          <w:rFonts w:ascii="Times New Roman" w:hAnsi="Times New Roman" w:cs="Times New Roman"/>
          <w:sz w:val="24"/>
          <w:szCs w:val="24"/>
        </w:rPr>
        <w:t xml:space="preserve"> dezembro</w:t>
      </w:r>
      <w:r>
        <w:rPr>
          <w:rFonts w:ascii="Times New Roman" w:hAnsi="Times New Roman" w:cs="Times New Roman"/>
          <w:sz w:val="24"/>
          <w:szCs w:val="24"/>
        </w:rPr>
        <w:t xml:space="preserve"> de 201</w:t>
      </w:r>
      <w:r w:rsidR="00EF0B20">
        <w:rPr>
          <w:rFonts w:ascii="Times New Roman" w:hAnsi="Times New Roman" w:cs="Times New Roman"/>
          <w:sz w:val="24"/>
          <w:szCs w:val="24"/>
        </w:rPr>
        <w:t>7</w:t>
      </w:r>
      <w:r w:rsidRPr="00FB1EFC">
        <w:rPr>
          <w:rFonts w:ascii="Times New Roman" w:hAnsi="Times New Roman" w:cs="Times New Roman"/>
          <w:sz w:val="24"/>
          <w:szCs w:val="24"/>
        </w:rPr>
        <w:t>.</w:t>
      </w:r>
    </w:p>
    <w:p w:rsidR="002B56AF" w:rsidRDefault="002B56AF" w:rsidP="002B56AF">
      <w:pPr>
        <w:pStyle w:val="SemEspaamento"/>
        <w:jc w:val="both"/>
        <w:rPr>
          <w:rFonts w:ascii="Times New Roman" w:hAnsi="Times New Roman" w:cs="Times New Roman"/>
          <w:sz w:val="24"/>
          <w:szCs w:val="24"/>
        </w:rPr>
      </w:pPr>
    </w:p>
    <w:p w:rsidR="00F83351" w:rsidRDefault="00F83351" w:rsidP="002B56AF">
      <w:pPr>
        <w:pStyle w:val="SemEspaamento"/>
        <w:jc w:val="both"/>
        <w:rPr>
          <w:rFonts w:ascii="Times New Roman" w:hAnsi="Times New Roman" w:cs="Times New Roman"/>
          <w:sz w:val="24"/>
          <w:szCs w:val="24"/>
        </w:rPr>
      </w:pPr>
    </w:p>
    <w:p w:rsidR="00F83351" w:rsidRDefault="00F83351" w:rsidP="002B56AF">
      <w:pPr>
        <w:pStyle w:val="SemEspaamento"/>
        <w:jc w:val="both"/>
        <w:rPr>
          <w:rFonts w:ascii="Times New Roman" w:hAnsi="Times New Roman" w:cs="Times New Roman"/>
          <w:sz w:val="24"/>
          <w:szCs w:val="24"/>
        </w:rPr>
      </w:pPr>
    </w:p>
    <w:p w:rsidR="002B56AF" w:rsidRPr="002715F3" w:rsidRDefault="00F83351" w:rsidP="002B56AF">
      <w:pPr>
        <w:pStyle w:val="SemEspaamento"/>
        <w:jc w:val="both"/>
        <w:rPr>
          <w:rFonts w:ascii="Times New Roman" w:hAnsi="Times New Roman" w:cs="Times New Roman"/>
          <w:b/>
          <w:sz w:val="24"/>
          <w:szCs w:val="24"/>
        </w:rPr>
      </w:pPr>
      <w:r>
        <w:rPr>
          <w:rFonts w:ascii="Times New Roman" w:hAnsi="Times New Roman" w:cs="Times New Roman"/>
          <w:b/>
          <w:sz w:val="24"/>
          <w:szCs w:val="24"/>
        </w:rPr>
        <w:t>ALFREDO BERNARD</w:t>
      </w:r>
    </w:p>
    <w:p w:rsidR="002B56AF" w:rsidRPr="002715F3" w:rsidRDefault="00F83351" w:rsidP="002B56AF">
      <w:pPr>
        <w:pStyle w:val="SemEspaamento"/>
        <w:jc w:val="both"/>
        <w:rPr>
          <w:rFonts w:ascii="Times New Roman" w:hAnsi="Times New Roman" w:cs="Times New Roman"/>
          <w:b/>
          <w:sz w:val="24"/>
          <w:szCs w:val="24"/>
        </w:rPr>
      </w:pPr>
      <w:r>
        <w:rPr>
          <w:rFonts w:ascii="Times New Roman" w:hAnsi="Times New Roman" w:cs="Times New Roman"/>
          <w:b/>
          <w:sz w:val="24"/>
          <w:szCs w:val="24"/>
        </w:rPr>
        <w:t>Gestor FMS</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86755B" w:rsidRDefault="002B56AF" w:rsidP="002B56AF">
      <w:pPr>
        <w:pStyle w:val="SemEspaamento"/>
        <w:jc w:val="both"/>
        <w:rPr>
          <w:rFonts w:ascii="Times New Roman" w:hAnsi="Times New Roman" w:cs="Times New Roman"/>
          <w:b/>
          <w:sz w:val="24"/>
          <w:szCs w:val="24"/>
        </w:rPr>
      </w:pPr>
      <w:r w:rsidRPr="0086755B">
        <w:rPr>
          <w:rFonts w:ascii="Times New Roman" w:hAnsi="Times New Roman" w:cs="Times New Roman"/>
          <w:b/>
          <w:sz w:val="24"/>
          <w:szCs w:val="24"/>
        </w:rPr>
        <w:t>PREGÃO PRESENCIAL PARA REGISTRO DE PREÇOS Nº 0</w:t>
      </w:r>
      <w:r w:rsidR="00EF0B20">
        <w:rPr>
          <w:rFonts w:ascii="Times New Roman" w:hAnsi="Times New Roman" w:cs="Times New Roman"/>
          <w:b/>
          <w:sz w:val="24"/>
          <w:szCs w:val="24"/>
        </w:rPr>
        <w:t>29</w:t>
      </w:r>
      <w:r w:rsidRPr="0086755B">
        <w:rPr>
          <w:rFonts w:ascii="Times New Roman" w:hAnsi="Times New Roman" w:cs="Times New Roman"/>
          <w:b/>
          <w:sz w:val="24"/>
          <w:szCs w:val="24"/>
        </w:rPr>
        <w:t>/201</w:t>
      </w:r>
      <w:r>
        <w:rPr>
          <w:rFonts w:ascii="Times New Roman" w:hAnsi="Times New Roman" w:cs="Times New Roman"/>
          <w:b/>
          <w:sz w:val="24"/>
          <w:szCs w:val="24"/>
        </w:rPr>
        <w:t>6</w:t>
      </w:r>
      <w:proofErr w:type="gramStart"/>
      <w:r w:rsidRPr="0086755B">
        <w:rPr>
          <w:rFonts w:ascii="Times New Roman" w:hAnsi="Times New Roman" w:cs="Times New Roman"/>
          <w:b/>
          <w:sz w:val="24"/>
          <w:szCs w:val="24"/>
        </w:rPr>
        <w:t xml:space="preserve">  </w:t>
      </w:r>
    </w:p>
    <w:p w:rsidR="002B56AF" w:rsidRPr="0086755B" w:rsidRDefault="002B56AF" w:rsidP="002B56AF">
      <w:pPr>
        <w:pStyle w:val="SemEspaamento"/>
        <w:jc w:val="both"/>
        <w:rPr>
          <w:rFonts w:ascii="Times New Roman" w:hAnsi="Times New Roman" w:cs="Times New Roman"/>
          <w:b/>
          <w:sz w:val="24"/>
          <w:szCs w:val="24"/>
        </w:rPr>
      </w:pPr>
      <w:proofErr w:type="gramEnd"/>
      <w:r w:rsidRPr="0086755B">
        <w:rPr>
          <w:rFonts w:ascii="Times New Roman" w:hAnsi="Times New Roman" w:cs="Times New Roman"/>
          <w:b/>
          <w:sz w:val="24"/>
          <w:szCs w:val="24"/>
        </w:rPr>
        <w:t>ANEXO 01</w:t>
      </w:r>
      <w:proofErr w:type="gramStart"/>
      <w:r w:rsidRPr="0086755B">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MINUTA DA ATA DE REGISTRO DE PREÇOS PREGÃO PRESENCIAL PARA REGISTRO DE PREÇOS N.º </w:t>
      </w:r>
      <w:proofErr w:type="spellStart"/>
      <w:r w:rsidRPr="00FB1EFC">
        <w:rPr>
          <w:rFonts w:ascii="Times New Roman" w:hAnsi="Times New Roman" w:cs="Times New Roman"/>
          <w:sz w:val="24"/>
          <w:szCs w:val="24"/>
        </w:rPr>
        <w:t>xxx</w:t>
      </w:r>
      <w:proofErr w:type="spellEnd"/>
      <w:r w:rsidRPr="00FB1EFC">
        <w:rPr>
          <w:rFonts w:ascii="Times New Roman" w:hAnsi="Times New Roman" w:cs="Times New Roman"/>
          <w:sz w:val="24"/>
          <w:szCs w:val="24"/>
        </w:rPr>
        <w:t>/201</w:t>
      </w:r>
      <w:r>
        <w:rPr>
          <w:rFonts w:ascii="Times New Roman" w:hAnsi="Times New Roman" w:cs="Times New Roman"/>
          <w:sz w:val="24"/>
          <w:szCs w:val="24"/>
        </w:rPr>
        <w:t>6</w:t>
      </w:r>
      <w:r w:rsidRPr="00FB1EFC">
        <w:rPr>
          <w:rFonts w:ascii="Times New Roman" w:hAnsi="Times New Roman" w:cs="Times New Roman"/>
          <w:sz w:val="24"/>
          <w:szCs w:val="24"/>
        </w:rPr>
        <w:t xml:space="preserve"> PROCESSO N.º </w:t>
      </w:r>
      <w:r w:rsidR="00EF0B20">
        <w:rPr>
          <w:rFonts w:ascii="Times New Roman" w:hAnsi="Times New Roman" w:cs="Times New Roman"/>
          <w:sz w:val="24"/>
          <w:szCs w:val="24"/>
        </w:rPr>
        <w:t>29</w:t>
      </w:r>
      <w:r>
        <w:rPr>
          <w:rFonts w:ascii="Times New Roman" w:hAnsi="Times New Roman" w:cs="Times New Roman"/>
          <w:sz w:val="24"/>
          <w:szCs w:val="24"/>
        </w:rPr>
        <w:t>/2016</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No dia XX de XXXXXX de 201</w:t>
      </w:r>
      <w:r w:rsidR="00EF0B20">
        <w:rPr>
          <w:rFonts w:ascii="Times New Roman" w:hAnsi="Times New Roman" w:cs="Times New Roman"/>
          <w:sz w:val="24"/>
          <w:szCs w:val="24"/>
        </w:rPr>
        <w:t>7</w:t>
      </w:r>
      <w:r>
        <w:rPr>
          <w:rFonts w:ascii="Times New Roman" w:hAnsi="Times New Roman" w:cs="Times New Roman"/>
          <w:sz w:val="24"/>
          <w:szCs w:val="24"/>
        </w:rPr>
        <w:t xml:space="preserve">, na sala do Pregoeiro </w:t>
      </w:r>
      <w:r w:rsidRPr="00FB1EFC">
        <w:rPr>
          <w:rFonts w:ascii="Times New Roman" w:hAnsi="Times New Roman" w:cs="Times New Roman"/>
          <w:sz w:val="24"/>
          <w:szCs w:val="24"/>
        </w:rPr>
        <w:t xml:space="preserve">da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situada no prédio sede sito á </w:t>
      </w:r>
      <w:r>
        <w:rPr>
          <w:rFonts w:ascii="Times New Roman" w:hAnsi="Times New Roman" w:cs="Times New Roman"/>
          <w:sz w:val="24"/>
          <w:szCs w:val="24"/>
        </w:rPr>
        <w:t>Av. Buenos Aires</w:t>
      </w:r>
      <w:r w:rsidRPr="00FB1EFC">
        <w:rPr>
          <w:rFonts w:ascii="Times New Roman" w:hAnsi="Times New Roman" w:cs="Times New Roman"/>
          <w:sz w:val="24"/>
          <w:szCs w:val="24"/>
        </w:rPr>
        <w:t xml:space="preserve">, n.º </w:t>
      </w:r>
      <w:r>
        <w:rPr>
          <w:rFonts w:ascii="Times New Roman" w:hAnsi="Times New Roman" w:cs="Times New Roman"/>
          <w:sz w:val="24"/>
          <w:szCs w:val="24"/>
        </w:rPr>
        <w:t>600</w:t>
      </w:r>
      <w:r w:rsidRPr="00FB1EFC">
        <w:rPr>
          <w:rFonts w:ascii="Times New Roman" w:hAnsi="Times New Roman" w:cs="Times New Roman"/>
          <w:sz w:val="24"/>
          <w:szCs w:val="24"/>
        </w:rPr>
        <w:t>,</w:t>
      </w:r>
      <w:r>
        <w:rPr>
          <w:rFonts w:ascii="Times New Roman" w:hAnsi="Times New Roman" w:cs="Times New Roman"/>
          <w:sz w:val="24"/>
          <w:szCs w:val="24"/>
        </w:rPr>
        <w:t xml:space="preserve"> centro, Barra Bonita/SC</w:t>
      </w:r>
      <w:r w:rsidRPr="00FB1EFC">
        <w:rPr>
          <w:rFonts w:ascii="Times New Roman" w:hAnsi="Times New Roman" w:cs="Times New Roman"/>
          <w:sz w:val="24"/>
          <w:szCs w:val="24"/>
        </w:rPr>
        <w:t>, a Comissão de Pregão/ Registro de Preços, nos termos do Decreto Federal nº 7.892, de 23 de janeiro de 2013, e Decreto Municip</w:t>
      </w:r>
      <w:r>
        <w:rPr>
          <w:rFonts w:ascii="Times New Roman" w:hAnsi="Times New Roman" w:cs="Times New Roman"/>
          <w:sz w:val="24"/>
          <w:szCs w:val="24"/>
        </w:rPr>
        <w:t>al n.º 285/2005</w:t>
      </w:r>
      <w:r w:rsidRPr="00FB1EFC">
        <w:rPr>
          <w:rFonts w:ascii="Times New Roman" w:hAnsi="Times New Roman" w:cs="Times New Roman"/>
          <w:sz w:val="24"/>
          <w:szCs w:val="24"/>
        </w:rPr>
        <w:t xml:space="preserve">, de </w:t>
      </w:r>
      <w:r>
        <w:rPr>
          <w:rFonts w:ascii="Times New Roman" w:hAnsi="Times New Roman" w:cs="Times New Roman"/>
          <w:sz w:val="24"/>
          <w:szCs w:val="24"/>
        </w:rPr>
        <w:t>15</w:t>
      </w:r>
      <w:r w:rsidRPr="00FB1EFC">
        <w:rPr>
          <w:rFonts w:ascii="Times New Roman" w:hAnsi="Times New Roman" w:cs="Times New Roman"/>
          <w:sz w:val="24"/>
          <w:szCs w:val="24"/>
        </w:rPr>
        <w:t xml:space="preserve"> de </w:t>
      </w:r>
      <w:r>
        <w:rPr>
          <w:rFonts w:ascii="Times New Roman" w:hAnsi="Times New Roman" w:cs="Times New Roman"/>
          <w:sz w:val="24"/>
          <w:szCs w:val="24"/>
        </w:rPr>
        <w:t>dezembro</w:t>
      </w:r>
      <w:r w:rsidRPr="00FB1EFC">
        <w:rPr>
          <w:rFonts w:ascii="Times New Roman" w:hAnsi="Times New Roman" w:cs="Times New Roman"/>
          <w:sz w:val="24"/>
          <w:szCs w:val="24"/>
        </w:rPr>
        <w:t xml:space="preserve"> de 20</w:t>
      </w:r>
      <w:r>
        <w:rPr>
          <w:rFonts w:ascii="Times New Roman" w:hAnsi="Times New Roman" w:cs="Times New Roman"/>
          <w:sz w:val="24"/>
          <w:szCs w:val="24"/>
        </w:rPr>
        <w:t>05</w:t>
      </w:r>
      <w:r w:rsidRPr="00FB1EFC">
        <w:rPr>
          <w:rFonts w:ascii="Times New Roman" w:hAnsi="Times New Roman" w:cs="Times New Roman"/>
          <w:sz w:val="24"/>
          <w:szCs w:val="24"/>
        </w:rPr>
        <w:t xml:space="preserve">, e das demais normas legais aplicáveis, em face da classificação das propostas apresentadas no Pregão Presencial para Registro de Preços </w:t>
      </w:r>
      <w:proofErr w:type="spellStart"/>
      <w:r w:rsidRPr="00FB1EFC">
        <w:rPr>
          <w:rFonts w:ascii="Times New Roman" w:hAnsi="Times New Roman" w:cs="Times New Roman"/>
          <w:sz w:val="24"/>
          <w:szCs w:val="24"/>
        </w:rPr>
        <w:t>n.xxx</w:t>
      </w:r>
      <w:proofErr w:type="spellEnd"/>
      <w:r w:rsidRPr="00FB1EFC">
        <w:rPr>
          <w:rFonts w:ascii="Times New Roman" w:hAnsi="Times New Roman" w:cs="Times New Roman"/>
          <w:sz w:val="24"/>
          <w:szCs w:val="24"/>
        </w:rPr>
        <w:t>/201</w:t>
      </w:r>
      <w:r>
        <w:rPr>
          <w:rFonts w:ascii="Times New Roman" w:hAnsi="Times New Roman" w:cs="Times New Roman"/>
          <w:sz w:val="24"/>
          <w:szCs w:val="24"/>
        </w:rPr>
        <w:t>6</w:t>
      </w:r>
      <w:r w:rsidRPr="00FB1EFC">
        <w:rPr>
          <w:rFonts w:ascii="Times New Roman" w:hAnsi="Times New Roman" w:cs="Times New Roman"/>
          <w:sz w:val="24"/>
          <w:szCs w:val="24"/>
        </w:rPr>
        <w:t xml:space="preserve">, resultado do processo licitatório, divulgado no </w:t>
      </w:r>
      <w:r>
        <w:rPr>
          <w:rFonts w:ascii="Times New Roman" w:hAnsi="Times New Roman" w:cs="Times New Roman"/>
          <w:sz w:val="24"/>
          <w:szCs w:val="24"/>
        </w:rPr>
        <w:t>Mural Público Municipal</w:t>
      </w:r>
      <w:r w:rsidRPr="00FB1EFC">
        <w:rPr>
          <w:rFonts w:ascii="Times New Roman" w:hAnsi="Times New Roman" w:cs="Times New Roman"/>
          <w:sz w:val="24"/>
          <w:szCs w:val="24"/>
        </w:rPr>
        <w:t xml:space="preserve"> e homologada pelo ordenador de despesas deste Município, RESOLVE registrar os preços para eventual contratação do objeto licitado, que passa a fazer parte desta, tendo sido os referidos preços oferecidos pelas empresas cujas propostas foram classificadas em 1º lugar no certame acima numerado.  </w:t>
      </w:r>
    </w:p>
    <w:p w:rsidR="002B56AF" w:rsidRPr="00FB1EFC" w:rsidRDefault="002B56AF" w:rsidP="002B56AF">
      <w:pPr>
        <w:pStyle w:val="SemEspaamento"/>
        <w:jc w:val="both"/>
        <w:rPr>
          <w:rFonts w:ascii="Times New Roman" w:hAnsi="Times New Roman" w:cs="Times New Roman"/>
          <w:sz w:val="24"/>
          <w:szCs w:val="24"/>
        </w:rPr>
      </w:pPr>
    </w:p>
    <w:p w:rsidR="002B56AF" w:rsidRPr="00A80FF4" w:rsidRDefault="002B56AF" w:rsidP="002B56AF">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 xml:space="preserve">Cláusula Primeira – Do objeto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 presente Ata tem por objetivo assegurar o compromisso de possível contratação entre o Município de</w:t>
      </w:r>
      <w:r>
        <w:rPr>
          <w:rFonts w:ascii="Times New Roman" w:hAnsi="Times New Roman" w:cs="Times New Roman"/>
          <w:sz w:val="24"/>
          <w:szCs w:val="24"/>
        </w:rPr>
        <w:t xml:space="preserve"> Barra Bonita/SC</w:t>
      </w:r>
      <w:r w:rsidRPr="00FB1EFC">
        <w:rPr>
          <w:rFonts w:ascii="Times New Roman" w:hAnsi="Times New Roman" w:cs="Times New Roman"/>
          <w:sz w:val="24"/>
          <w:szCs w:val="24"/>
        </w:rPr>
        <w:t xml:space="preserve"> e a empresa vencedora do certame licitatório referente ao Pregão Presencial para Registro de Preços n.º </w:t>
      </w:r>
      <w:proofErr w:type="spellStart"/>
      <w:r w:rsidRPr="00FB1EFC">
        <w:rPr>
          <w:rFonts w:ascii="Times New Roman" w:hAnsi="Times New Roman" w:cs="Times New Roman"/>
          <w:sz w:val="24"/>
          <w:szCs w:val="24"/>
        </w:rPr>
        <w:t>xxx</w:t>
      </w:r>
      <w:proofErr w:type="spellEnd"/>
      <w:r w:rsidRPr="00FB1EFC">
        <w:rPr>
          <w:rFonts w:ascii="Times New Roman" w:hAnsi="Times New Roman" w:cs="Times New Roman"/>
          <w:sz w:val="24"/>
          <w:szCs w:val="24"/>
        </w:rPr>
        <w:t>/201</w:t>
      </w:r>
      <w:r>
        <w:rPr>
          <w:rFonts w:ascii="Times New Roman" w:hAnsi="Times New Roman" w:cs="Times New Roman"/>
          <w:sz w:val="24"/>
          <w:szCs w:val="24"/>
        </w:rPr>
        <w:t>6</w:t>
      </w:r>
      <w:r w:rsidRPr="00FB1EFC">
        <w:rPr>
          <w:rFonts w:ascii="Times New Roman" w:hAnsi="Times New Roman" w:cs="Times New Roman"/>
          <w:sz w:val="24"/>
          <w:szCs w:val="24"/>
        </w:rPr>
        <w:t xml:space="preserve">, cujo objeto é o </w:t>
      </w:r>
      <w:r w:rsidRPr="00DF0755">
        <w:rPr>
          <w:rFonts w:ascii="Times New Roman" w:hAnsi="Times New Roman" w:cs="Times New Roman"/>
          <w:b/>
          <w:sz w:val="24"/>
          <w:szCs w:val="24"/>
        </w:rPr>
        <w:t xml:space="preserve">Aquisição de veículo destinado </w:t>
      </w:r>
      <w:proofErr w:type="gramStart"/>
      <w:r w:rsidRPr="00DF0755">
        <w:rPr>
          <w:rFonts w:ascii="Times New Roman" w:hAnsi="Times New Roman" w:cs="Times New Roman"/>
          <w:b/>
          <w:sz w:val="24"/>
          <w:szCs w:val="24"/>
        </w:rPr>
        <w:t>ao transportes</w:t>
      </w:r>
      <w:proofErr w:type="gramEnd"/>
      <w:r w:rsidRPr="00DF0755">
        <w:rPr>
          <w:rFonts w:ascii="Times New Roman" w:hAnsi="Times New Roman" w:cs="Times New Roman"/>
          <w:b/>
          <w:sz w:val="24"/>
          <w:szCs w:val="24"/>
        </w:rPr>
        <w:t xml:space="preserve"> de pacientes do Município</w:t>
      </w:r>
      <w:r w:rsidRPr="00FB1EFC">
        <w:rPr>
          <w:rFonts w:ascii="Times New Roman" w:hAnsi="Times New Roman" w:cs="Times New Roman"/>
          <w:sz w:val="24"/>
          <w:szCs w:val="24"/>
        </w:rPr>
        <w:t xml:space="preserve">, para atender à demanda da Secretaria Municipal de Administração, conforme as especificações, demais condições e informações contidas no Anexo 03 e o presente Edital.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 </w:t>
      </w:r>
    </w:p>
    <w:p w:rsidR="002B56AF" w:rsidRPr="00A80FF4" w:rsidRDefault="002B56AF" w:rsidP="002B56AF">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Cláusula Segunda – Da validade da Ata</w:t>
      </w:r>
      <w:proofErr w:type="gramStart"/>
      <w:r w:rsidRPr="00A80FF4">
        <w:rPr>
          <w:rFonts w:ascii="Times New Roman" w:hAnsi="Times New Roman" w:cs="Times New Roman"/>
          <w:b/>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2.1 - </w:t>
      </w:r>
      <w:proofErr w:type="gramStart"/>
      <w:r w:rsidRPr="00FB1EFC">
        <w:rPr>
          <w:rFonts w:ascii="Times New Roman" w:hAnsi="Times New Roman" w:cs="Times New Roman"/>
          <w:sz w:val="24"/>
          <w:szCs w:val="24"/>
        </w:rPr>
        <w:t>A presente</w:t>
      </w:r>
      <w:proofErr w:type="gramEnd"/>
      <w:r w:rsidRPr="00FB1EFC">
        <w:rPr>
          <w:rFonts w:ascii="Times New Roman" w:hAnsi="Times New Roman" w:cs="Times New Roman"/>
          <w:sz w:val="24"/>
          <w:szCs w:val="24"/>
        </w:rPr>
        <w:t xml:space="preserve"> Ata de Registro de Pre</w:t>
      </w:r>
      <w:r>
        <w:rPr>
          <w:rFonts w:ascii="Times New Roman" w:hAnsi="Times New Roman" w:cs="Times New Roman"/>
          <w:sz w:val="24"/>
          <w:szCs w:val="24"/>
        </w:rPr>
        <w:t>ços terá validade de 31/</w:t>
      </w:r>
      <w:r w:rsidR="00EF0B20">
        <w:rPr>
          <w:rFonts w:ascii="Times New Roman" w:hAnsi="Times New Roman" w:cs="Times New Roman"/>
          <w:sz w:val="24"/>
          <w:szCs w:val="24"/>
        </w:rPr>
        <w:t>03</w:t>
      </w:r>
      <w:r>
        <w:rPr>
          <w:rFonts w:ascii="Times New Roman" w:hAnsi="Times New Roman" w:cs="Times New Roman"/>
          <w:sz w:val="24"/>
          <w:szCs w:val="24"/>
        </w:rPr>
        <w:t>/</w:t>
      </w:r>
      <w:r w:rsidR="00EF0B20">
        <w:rPr>
          <w:rFonts w:ascii="Times New Roman" w:hAnsi="Times New Roman" w:cs="Times New Roman"/>
          <w:sz w:val="24"/>
          <w:szCs w:val="24"/>
        </w:rPr>
        <w:t>2017</w:t>
      </w:r>
      <w:r w:rsidRPr="00FB1EFC">
        <w:rPr>
          <w:rFonts w:ascii="Times New Roman" w:hAnsi="Times New Roman" w:cs="Times New Roman"/>
          <w:sz w:val="24"/>
          <w:szCs w:val="24"/>
        </w:rPr>
        <w:t xml:space="preserve">, contada a partir de sua assinatura.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2.2 – Durante prazo de validade desta Ata de Registro de Preços, a Prefeitura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não será obrigada a firmar as contratações que dela poderão advir, </w:t>
      </w:r>
      <w:proofErr w:type="spellStart"/>
      <w:r w:rsidRPr="00FB1EFC">
        <w:rPr>
          <w:rFonts w:ascii="Times New Roman" w:hAnsi="Times New Roman" w:cs="Times New Roman"/>
          <w:sz w:val="24"/>
          <w:szCs w:val="24"/>
        </w:rPr>
        <w:t>facultando-se-lhe</w:t>
      </w:r>
      <w:proofErr w:type="spellEnd"/>
      <w:r w:rsidRPr="00FB1EFC">
        <w:rPr>
          <w:rFonts w:ascii="Times New Roman" w:hAnsi="Times New Roman" w:cs="Times New Roman"/>
          <w:sz w:val="24"/>
          <w:szCs w:val="24"/>
        </w:rPr>
        <w:t xml:space="preserve"> a realização de licitação específica para a aquisição pretendida, sendo assegurado ao beneficiário do registro preferência de prestar serviço em igualdade de condições. </w:t>
      </w:r>
    </w:p>
    <w:p w:rsidR="002B56AF" w:rsidRPr="00FB1EFC" w:rsidRDefault="002B56AF" w:rsidP="002B56AF">
      <w:pPr>
        <w:pStyle w:val="SemEspaamento"/>
        <w:jc w:val="both"/>
        <w:rPr>
          <w:rFonts w:ascii="Times New Roman" w:hAnsi="Times New Roman" w:cs="Times New Roman"/>
          <w:sz w:val="24"/>
          <w:szCs w:val="24"/>
        </w:rPr>
      </w:pPr>
    </w:p>
    <w:p w:rsidR="002B56AF" w:rsidRPr="00A80FF4" w:rsidRDefault="002B56AF" w:rsidP="002B56AF">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Cláusula Terceira – Dos órgãos participantes do Pregão</w:t>
      </w:r>
      <w:proofErr w:type="gramStart"/>
      <w:r w:rsidRPr="00A80FF4">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3.1 – A Comissão do Pregão - Órgão Gerenciador, será o órgão responsável pelos atos de controle e administração do Registro de Preços decorrentes desta Licitação e indicará sempre que solicitado pelos órgãos usuários, respeitada a ordem de registro e os quantitativos a </w:t>
      </w:r>
      <w:proofErr w:type="gramStart"/>
      <w:r w:rsidRPr="00FB1EFC">
        <w:rPr>
          <w:rFonts w:ascii="Times New Roman" w:hAnsi="Times New Roman" w:cs="Times New Roman"/>
          <w:sz w:val="24"/>
          <w:szCs w:val="24"/>
        </w:rPr>
        <w:t>serem</w:t>
      </w:r>
      <w:proofErr w:type="gramEnd"/>
      <w:r w:rsidRPr="00FB1EFC">
        <w:rPr>
          <w:rFonts w:ascii="Times New Roman" w:hAnsi="Times New Roman" w:cs="Times New Roman"/>
          <w:sz w:val="24"/>
          <w:szCs w:val="24"/>
        </w:rPr>
        <w:t xml:space="preserve"> contratados, o fornecedor para o qual será emitida a </w:t>
      </w:r>
      <w:r>
        <w:rPr>
          <w:rFonts w:ascii="Times New Roman" w:hAnsi="Times New Roman" w:cs="Times New Roman"/>
          <w:sz w:val="24"/>
          <w:szCs w:val="24"/>
        </w:rPr>
        <w:t>Requisição</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3.2 – Os Órgãos Participantes serão responsáveis pela manifestação de interesse em participar do Registro de Preço, providenciando o encaminhamento ao Órgão Gerenciador – Comissão do Pregão, sua estimativa de consumo, sua concordância com o objeto a ser licitado.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 xml:space="preserve">3.3 – Cabe ao Órgão Participante aplicar as penalidades decorrentes do descumprimento do pactuado na ata de registro de preço ou o descumprimento das obrigações contratuais, em relação às suas próprias contratações, informando as ocorrências ao Órgão Gerenciador.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3.4 – Poderá utilizar-se da Ata de Registro de Preços qualquer órgão da Administração Estadual ou Municipal que não tenha participado do certame, mediante prévia consulta, desde que devidamente comprovada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vantagem e, respeitadas no que couber, as condições e as regras estabelecidas na Lei n.º 8.666/93, relativas à utilização do Sistema de Registro de Preços. </w:t>
      </w:r>
    </w:p>
    <w:p w:rsidR="002B56AF" w:rsidRDefault="002B56AF" w:rsidP="002B56AF">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primeira</w:t>
      </w:r>
      <w:r w:rsidRPr="00FB1EFC">
        <w:rPr>
          <w:rFonts w:ascii="Times New Roman" w:hAnsi="Times New Roman" w:cs="Times New Roman"/>
          <w:sz w:val="24"/>
          <w:szCs w:val="24"/>
        </w:rPr>
        <w:t xml:space="preserve"> – O preço ofertado pela(s) empresa(s) signatária(s) da presente Ata de Registro de Preços é o especificado nesta Ata. </w:t>
      </w:r>
    </w:p>
    <w:p w:rsidR="002B56AF" w:rsidRDefault="002B56AF" w:rsidP="002B56AF">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segunda </w:t>
      </w:r>
      <w:r w:rsidRPr="00FB1EFC">
        <w:rPr>
          <w:rFonts w:ascii="Times New Roman" w:hAnsi="Times New Roman" w:cs="Times New Roman"/>
          <w:sz w:val="24"/>
          <w:szCs w:val="24"/>
        </w:rPr>
        <w:t xml:space="preserve">– Em cada fornecimento decorrente desta Ata, serão observadas, quanto ao preço, as cláusulas e condições constantes do Edital referente à mesma. </w:t>
      </w: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terceira –</w:t>
      </w:r>
      <w:r w:rsidRPr="00FB1EFC">
        <w:rPr>
          <w:rFonts w:ascii="Times New Roman" w:hAnsi="Times New Roman" w:cs="Times New Roman"/>
          <w:sz w:val="24"/>
          <w:szCs w:val="24"/>
        </w:rPr>
        <w:t xml:space="preserve"> Em cada fornecimento, o preço unitário a ser pago será o constante da proposta apresentada pela(s) empresa(s) da presente Ata, a(s) </w:t>
      </w:r>
      <w:proofErr w:type="gramStart"/>
      <w:r w:rsidRPr="00FB1EFC">
        <w:rPr>
          <w:rFonts w:ascii="Times New Roman" w:hAnsi="Times New Roman" w:cs="Times New Roman"/>
          <w:sz w:val="24"/>
          <w:szCs w:val="24"/>
        </w:rPr>
        <w:t>qual(</w:t>
      </w:r>
      <w:proofErr w:type="spellStart"/>
      <w:proofErr w:type="gramEnd"/>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também a integram. </w:t>
      </w:r>
    </w:p>
    <w:p w:rsidR="002B56AF" w:rsidRPr="00FB1EFC"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sidRPr="00A80FF4">
        <w:rPr>
          <w:rFonts w:ascii="Times New Roman" w:hAnsi="Times New Roman" w:cs="Times New Roman"/>
          <w:b/>
          <w:sz w:val="24"/>
          <w:szCs w:val="24"/>
        </w:rPr>
        <w:t>Cláusula Quarta –</w:t>
      </w:r>
      <w:r w:rsidRPr="00FB1EFC">
        <w:rPr>
          <w:rFonts w:ascii="Times New Roman" w:hAnsi="Times New Roman" w:cs="Times New Roman"/>
          <w:sz w:val="24"/>
          <w:szCs w:val="24"/>
        </w:rPr>
        <w:t xml:space="preserve"> </w:t>
      </w:r>
      <w:r w:rsidRPr="00A80FF4">
        <w:rPr>
          <w:rFonts w:ascii="Times New Roman" w:hAnsi="Times New Roman" w:cs="Times New Roman"/>
          <w:b/>
          <w:sz w:val="24"/>
          <w:szCs w:val="24"/>
        </w:rPr>
        <w:t>Da classificação das Propostas</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4.1 - A relação do(s) </w:t>
      </w:r>
      <w:proofErr w:type="gramStart"/>
      <w:r w:rsidRPr="00FB1EFC">
        <w:rPr>
          <w:rFonts w:ascii="Times New Roman" w:hAnsi="Times New Roman" w:cs="Times New Roman"/>
          <w:sz w:val="24"/>
          <w:szCs w:val="24"/>
        </w:rPr>
        <w:t>item(</w:t>
      </w:r>
      <w:proofErr w:type="spellStart"/>
      <w:proofErr w:type="gramEnd"/>
      <w:r w:rsidRPr="00FB1EFC">
        <w:rPr>
          <w:rFonts w:ascii="Times New Roman" w:hAnsi="Times New Roman" w:cs="Times New Roman"/>
          <w:sz w:val="24"/>
          <w:szCs w:val="24"/>
        </w:rPr>
        <w:t>ns</w:t>
      </w:r>
      <w:proofErr w:type="spellEnd"/>
      <w:r w:rsidRPr="00FB1EFC">
        <w:rPr>
          <w:rFonts w:ascii="Times New Roman" w:hAnsi="Times New Roman" w:cs="Times New Roman"/>
          <w:sz w:val="24"/>
          <w:szCs w:val="24"/>
        </w:rPr>
        <w:t>) com a(s) respectiva(s) empresa(s) ofertante(s) do melhor lance, a(s) qual(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terá(ao) preferência de contratação constitui o Anexo 1 desta Ata.</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 xml:space="preserve">Cláusula Quinta – Do local, prazo de entrega e </w:t>
      </w:r>
      <w:proofErr w:type="gramStart"/>
      <w:r w:rsidRPr="00A80FF4">
        <w:rPr>
          <w:rFonts w:ascii="Times New Roman" w:hAnsi="Times New Roman" w:cs="Times New Roman"/>
          <w:b/>
          <w:sz w:val="24"/>
          <w:szCs w:val="24"/>
        </w:rPr>
        <w:t>fiscalização</w:t>
      </w:r>
      <w:proofErr w:type="gramEnd"/>
      <w:r w:rsidRPr="00A80FF4">
        <w:rPr>
          <w:rFonts w:ascii="Times New Roman" w:hAnsi="Times New Roman" w:cs="Times New Roman"/>
          <w:b/>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A80FF4">
        <w:rPr>
          <w:rFonts w:ascii="Times New Roman" w:hAnsi="Times New Roman" w:cs="Times New Roman"/>
          <w:b/>
          <w:sz w:val="24"/>
          <w:szCs w:val="24"/>
        </w:rPr>
        <w:t>5</w:t>
      </w:r>
      <w:r w:rsidRPr="00FB1EFC">
        <w:rPr>
          <w:rFonts w:ascii="Times New Roman" w:hAnsi="Times New Roman" w:cs="Times New Roman"/>
          <w:sz w:val="24"/>
          <w:szCs w:val="24"/>
        </w:rPr>
        <w:t xml:space="preserve">.1 - As entregas deverão ser efetivadas em até </w:t>
      </w:r>
      <w:proofErr w:type="gramStart"/>
      <w:r>
        <w:rPr>
          <w:rFonts w:ascii="Times New Roman" w:hAnsi="Times New Roman" w:cs="Times New Roman"/>
          <w:sz w:val="24"/>
          <w:szCs w:val="24"/>
        </w:rPr>
        <w:t>7</w:t>
      </w:r>
      <w:proofErr w:type="gramEnd"/>
      <w:r w:rsidRPr="00FB1EFC">
        <w:rPr>
          <w:rFonts w:ascii="Times New Roman" w:hAnsi="Times New Roman" w:cs="Times New Roman"/>
          <w:sz w:val="24"/>
          <w:szCs w:val="24"/>
        </w:rPr>
        <w:t xml:space="preserve"> (</w:t>
      </w:r>
      <w:r>
        <w:rPr>
          <w:rFonts w:ascii="Times New Roman" w:hAnsi="Times New Roman" w:cs="Times New Roman"/>
          <w:sz w:val="24"/>
          <w:szCs w:val="24"/>
        </w:rPr>
        <w:t>sete</w:t>
      </w:r>
      <w:r w:rsidRPr="00FB1EFC">
        <w:rPr>
          <w:rFonts w:ascii="Times New Roman" w:hAnsi="Times New Roman" w:cs="Times New Roman"/>
          <w:sz w:val="24"/>
          <w:szCs w:val="24"/>
        </w:rPr>
        <w:t xml:space="preserve">) dias a contar do recebimento da </w:t>
      </w:r>
      <w:r>
        <w:rPr>
          <w:rFonts w:ascii="Times New Roman" w:hAnsi="Times New Roman" w:cs="Times New Roman"/>
          <w:sz w:val="24"/>
          <w:szCs w:val="24"/>
        </w:rPr>
        <w:t>Requisição</w:t>
      </w:r>
      <w:r w:rsidRPr="00FB1EFC">
        <w:rPr>
          <w:rFonts w:ascii="Times New Roman" w:hAnsi="Times New Roman" w:cs="Times New Roman"/>
          <w:sz w:val="24"/>
          <w:szCs w:val="24"/>
        </w:rPr>
        <w:t xml:space="preserve">, no endereço indicados pela Secretaria Requisitante constante na </w:t>
      </w:r>
      <w:r>
        <w:rPr>
          <w:rFonts w:ascii="Times New Roman" w:hAnsi="Times New Roman" w:cs="Times New Roman"/>
          <w:sz w:val="24"/>
          <w:szCs w:val="24"/>
        </w:rPr>
        <w:t>Requisição.</w:t>
      </w:r>
    </w:p>
    <w:p w:rsidR="002B56AF" w:rsidRDefault="002B56AF" w:rsidP="002B56AF">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primeira –</w:t>
      </w:r>
      <w:r w:rsidRPr="00FB1EFC">
        <w:rPr>
          <w:rFonts w:ascii="Times New Roman" w:hAnsi="Times New Roman" w:cs="Times New Roman"/>
          <w:sz w:val="24"/>
          <w:szCs w:val="24"/>
        </w:rPr>
        <w:t xml:space="preserve"> entende-se como fornecimento a efetiva entrega do objeto solicitado em total conformidade com as condições e especificações do Edital e seus Anexos. </w:t>
      </w:r>
    </w:p>
    <w:p w:rsidR="002B56AF" w:rsidRDefault="002B56AF" w:rsidP="002B56AF">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segunda</w:t>
      </w:r>
      <w:r w:rsidRPr="00FB1EFC">
        <w:rPr>
          <w:rFonts w:ascii="Times New Roman" w:hAnsi="Times New Roman" w:cs="Times New Roman"/>
          <w:sz w:val="24"/>
          <w:szCs w:val="24"/>
        </w:rPr>
        <w:t xml:space="preserve"> – A Secretaria Requisitante será responsável pelo acompanhamento e fiscalização do fornecimento solicitado.   </w:t>
      </w:r>
    </w:p>
    <w:p w:rsidR="002B56AF" w:rsidRDefault="002B56AF" w:rsidP="002B56AF">
      <w:pPr>
        <w:pStyle w:val="SemEspaamento"/>
        <w:jc w:val="both"/>
        <w:rPr>
          <w:rFonts w:ascii="Times New Roman" w:hAnsi="Times New Roman" w:cs="Times New Roman"/>
          <w:sz w:val="24"/>
          <w:szCs w:val="24"/>
        </w:rPr>
      </w:pPr>
      <w:proofErr w:type="spellStart"/>
      <w:r w:rsidRPr="00A80FF4">
        <w:rPr>
          <w:rFonts w:ascii="Times New Roman" w:hAnsi="Times New Roman" w:cs="Times New Roman"/>
          <w:b/>
          <w:sz w:val="24"/>
          <w:szCs w:val="24"/>
        </w:rPr>
        <w:t>Subcláusula</w:t>
      </w:r>
      <w:proofErr w:type="spellEnd"/>
      <w:r w:rsidRPr="00A80FF4">
        <w:rPr>
          <w:rFonts w:ascii="Times New Roman" w:hAnsi="Times New Roman" w:cs="Times New Roman"/>
          <w:b/>
          <w:sz w:val="24"/>
          <w:szCs w:val="24"/>
        </w:rPr>
        <w:t xml:space="preserve"> terceira</w:t>
      </w:r>
      <w:r w:rsidRPr="00FB1EFC">
        <w:rPr>
          <w:rFonts w:ascii="Times New Roman" w:hAnsi="Times New Roman" w:cs="Times New Roman"/>
          <w:sz w:val="24"/>
          <w:szCs w:val="24"/>
        </w:rPr>
        <w:t xml:space="preserve"> - A fiscalização a que se refere </w:t>
      </w: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w:t>
      </w:r>
      <w:proofErr w:type="spellStart"/>
      <w:r w:rsidRPr="00FB1EFC">
        <w:rPr>
          <w:rFonts w:ascii="Times New Roman" w:hAnsi="Times New Roman" w:cs="Times New Roman"/>
          <w:sz w:val="24"/>
          <w:szCs w:val="24"/>
        </w:rPr>
        <w:t>subcláusula</w:t>
      </w:r>
      <w:proofErr w:type="spellEnd"/>
      <w:r w:rsidRPr="00FB1EFC">
        <w:rPr>
          <w:rFonts w:ascii="Times New Roman" w:hAnsi="Times New Roman" w:cs="Times New Roman"/>
          <w:sz w:val="24"/>
          <w:szCs w:val="24"/>
        </w:rPr>
        <w:t xml:space="preserve"> segunda não exclui nem reduz a responsabilidade da CONTRATADA por eventuais danos causados à CONTRATANTE ou a terceiros, resultantes de ação ou omissão culposa ou dolosa de quaisquer de seus empregados ou propostos. </w:t>
      </w:r>
    </w:p>
    <w:p w:rsidR="002B56AF" w:rsidRPr="00FB1EFC" w:rsidRDefault="002B56AF" w:rsidP="002B56AF">
      <w:pPr>
        <w:pStyle w:val="SemEspaamento"/>
        <w:jc w:val="both"/>
        <w:rPr>
          <w:rFonts w:ascii="Times New Roman" w:hAnsi="Times New Roman" w:cs="Times New Roman"/>
          <w:sz w:val="24"/>
          <w:szCs w:val="24"/>
        </w:rPr>
      </w:pPr>
    </w:p>
    <w:p w:rsidR="002B56AF" w:rsidRPr="00A80FF4" w:rsidRDefault="002B56AF" w:rsidP="002B56AF">
      <w:pPr>
        <w:pStyle w:val="SemEspaamento"/>
        <w:jc w:val="both"/>
        <w:rPr>
          <w:rFonts w:ascii="Times New Roman" w:hAnsi="Times New Roman" w:cs="Times New Roman"/>
          <w:b/>
          <w:sz w:val="24"/>
          <w:szCs w:val="24"/>
        </w:rPr>
      </w:pPr>
      <w:r w:rsidRPr="00A80FF4">
        <w:rPr>
          <w:rFonts w:ascii="Times New Roman" w:hAnsi="Times New Roman" w:cs="Times New Roman"/>
          <w:b/>
          <w:sz w:val="24"/>
          <w:szCs w:val="24"/>
        </w:rPr>
        <w:t>Cláusula Sexta – Do pagamento</w:t>
      </w:r>
      <w:proofErr w:type="gramStart"/>
      <w:r w:rsidRPr="00A80FF4">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6.1 - O(s) pagamento(s) </w:t>
      </w:r>
      <w:proofErr w:type="gramStart"/>
      <w:r w:rsidRPr="00FB1EFC">
        <w:rPr>
          <w:rFonts w:ascii="Times New Roman" w:hAnsi="Times New Roman" w:cs="Times New Roman"/>
          <w:sz w:val="24"/>
          <w:szCs w:val="24"/>
        </w:rPr>
        <w:t>será(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xml:space="preserve">) realizados mediante a apresentação à Prefeitura Municipal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dos documento(s) fiscal(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hábil(eis), sem emendas ou rasuras, bem como comprovantes do recolhimento dos encargos trabalhistas, previdenciários, fiscais e comerciais resultantes da execução do contrato. Os documentos fiscais hábeis, depois de conferidos e visados, serão encaminhados para processamento e pagamento no prazo de até 10 (dez) dias úteis após a respectiva apresentação.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6.2 – Após verificação da entrega do objeto solicitado nesta licitação estar de acordo com as exigências do Edital, o pagamento será efetuado até o </w:t>
      </w:r>
      <w:r>
        <w:rPr>
          <w:rFonts w:ascii="Times New Roman" w:hAnsi="Times New Roman" w:cs="Times New Roman"/>
          <w:sz w:val="24"/>
          <w:szCs w:val="24"/>
        </w:rPr>
        <w:t>décimo</w:t>
      </w:r>
      <w:r w:rsidRPr="00FB1EFC">
        <w:rPr>
          <w:rFonts w:ascii="Times New Roman" w:hAnsi="Times New Roman" w:cs="Times New Roman"/>
          <w:sz w:val="24"/>
          <w:szCs w:val="24"/>
        </w:rPr>
        <w:t xml:space="preserve"> dia, que se dará de acordo com os termos deste edital, mediante a apresentação das respectivas faturas/notas fiscais, devidamente atestadas pela Secretaria requisitante dos serviços e desde que atendidas todas as exigências do Edital. Constatando o adquirente qualquer </w:t>
      </w:r>
      <w:r w:rsidRPr="00FB1EFC">
        <w:rPr>
          <w:rFonts w:ascii="Times New Roman" w:hAnsi="Times New Roman" w:cs="Times New Roman"/>
          <w:sz w:val="24"/>
          <w:szCs w:val="24"/>
        </w:rPr>
        <w:lastRenderedPageBreak/>
        <w:t xml:space="preserve">divergência ou irregularidade na nota fiscal/fatura, esta será devolvida ao Fornecedor para as devidas correções, não sendo devida, neste caso, correção sobre os valores.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§1º - A liquidação das despesas obedecerá rigorosamente o </w:t>
      </w:r>
      <w:r>
        <w:rPr>
          <w:rFonts w:ascii="Times New Roman" w:hAnsi="Times New Roman" w:cs="Times New Roman"/>
          <w:sz w:val="24"/>
          <w:szCs w:val="24"/>
        </w:rPr>
        <w:t>estabelecido na Lei nº 4.320/64</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6.3 – Ocorrendo erros na apresentação do(s) documento(s) </w:t>
      </w:r>
      <w:proofErr w:type="gramStart"/>
      <w:r w:rsidRPr="00FB1EFC">
        <w:rPr>
          <w:rFonts w:ascii="Times New Roman" w:hAnsi="Times New Roman" w:cs="Times New Roman"/>
          <w:sz w:val="24"/>
          <w:szCs w:val="24"/>
        </w:rPr>
        <w:t>fiscal(</w:t>
      </w:r>
      <w:proofErr w:type="spellStart"/>
      <w:proofErr w:type="gramEnd"/>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o(s) mesmo(s) será(</w:t>
      </w:r>
      <w:proofErr w:type="spellStart"/>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devolvido(s) à contratada para correção, ficando estabelecido que o prazo para pagamento será contado a partir da data de apresentação da nova fatura, devidamente corrigida.</w:t>
      </w:r>
      <w:r>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6.4</w:t>
      </w:r>
      <w:r w:rsidRPr="00FB1EFC">
        <w:rPr>
          <w:rFonts w:ascii="Times New Roman" w:hAnsi="Times New Roman" w:cs="Times New Roman"/>
          <w:sz w:val="24"/>
          <w:szCs w:val="24"/>
        </w:rPr>
        <w:t xml:space="preserve"> – O pagamento das faturas somente será feito em carteira ou cobrança simples, sendo expressamente vedada à contratada a cobrança ou desconto de duplicatas por meio da rede bancária ou de terceiros.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6.5</w:t>
      </w:r>
      <w:r w:rsidRPr="00FB1EFC">
        <w:rPr>
          <w:rFonts w:ascii="Times New Roman" w:hAnsi="Times New Roman" w:cs="Times New Roman"/>
          <w:sz w:val="24"/>
          <w:szCs w:val="24"/>
        </w:rPr>
        <w:t xml:space="preserve"> – Para a efetivação do pagamento o licitante deverá manter as mesmas condições previstas neste edital no que concerne a PROPOSTA e a HABILITAÇÃO.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6.6</w:t>
      </w:r>
      <w:r w:rsidRPr="00FB1EFC">
        <w:rPr>
          <w:rFonts w:ascii="Times New Roman" w:hAnsi="Times New Roman" w:cs="Times New Roman"/>
          <w:sz w:val="24"/>
          <w:szCs w:val="24"/>
        </w:rPr>
        <w:t xml:space="preserve">– Caso a empresa seja optante pelo SIMPLES NACIONAL deverá apresentar, também, cópia do “Termo de Opção” pelo recolhimento de imposto naquela modalidade.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6.7 </w:t>
      </w:r>
      <w:r w:rsidRPr="00FB1EFC">
        <w:rPr>
          <w:rFonts w:ascii="Times New Roman" w:hAnsi="Times New Roman" w:cs="Times New Roman"/>
          <w:sz w:val="24"/>
          <w:szCs w:val="24"/>
        </w:rPr>
        <w:t xml:space="preserve">– Para a efetivação do pagamento o licitante deverá manter as mesmas condições previstas no Edital de Pregão Presencial para Registro de Preço n° </w:t>
      </w:r>
      <w:proofErr w:type="spellStart"/>
      <w:r w:rsidRPr="00FB1EFC">
        <w:rPr>
          <w:rFonts w:ascii="Times New Roman" w:hAnsi="Times New Roman" w:cs="Times New Roman"/>
          <w:sz w:val="24"/>
          <w:szCs w:val="24"/>
        </w:rPr>
        <w:t>xx</w:t>
      </w:r>
      <w:proofErr w:type="spellEnd"/>
      <w:r w:rsidRPr="00FB1EFC">
        <w:rPr>
          <w:rFonts w:ascii="Times New Roman" w:hAnsi="Times New Roman" w:cs="Times New Roman"/>
          <w:sz w:val="24"/>
          <w:szCs w:val="24"/>
        </w:rPr>
        <w:t>/201</w:t>
      </w:r>
      <w:r>
        <w:rPr>
          <w:rFonts w:ascii="Times New Roman" w:hAnsi="Times New Roman" w:cs="Times New Roman"/>
          <w:sz w:val="24"/>
          <w:szCs w:val="24"/>
        </w:rPr>
        <w:t>5</w:t>
      </w:r>
      <w:r w:rsidRPr="00FB1EFC">
        <w:rPr>
          <w:rFonts w:ascii="Times New Roman" w:hAnsi="Times New Roman" w:cs="Times New Roman"/>
          <w:sz w:val="24"/>
          <w:szCs w:val="24"/>
        </w:rPr>
        <w:t xml:space="preserve"> no que concerne a proposta e habilitação.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Cláusula Sétima – Das penalidades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7.1 - Ao(s) Licitante(s) </w:t>
      </w:r>
      <w:proofErr w:type="gramStart"/>
      <w:r w:rsidRPr="00FB1EFC">
        <w:rPr>
          <w:rFonts w:ascii="Times New Roman" w:hAnsi="Times New Roman" w:cs="Times New Roman"/>
          <w:sz w:val="24"/>
          <w:szCs w:val="24"/>
        </w:rPr>
        <w:t>poderá(</w:t>
      </w:r>
      <w:proofErr w:type="spellStart"/>
      <w:proofErr w:type="gramEnd"/>
      <w:r w:rsidRPr="00FB1EFC">
        <w:rPr>
          <w:rFonts w:ascii="Times New Roman" w:hAnsi="Times New Roman" w:cs="Times New Roman"/>
          <w:sz w:val="24"/>
          <w:szCs w:val="24"/>
        </w:rPr>
        <w:t>ão</w:t>
      </w:r>
      <w:proofErr w:type="spellEnd"/>
      <w:r w:rsidRPr="00FB1EFC">
        <w:rPr>
          <w:rFonts w:ascii="Times New Roman" w:hAnsi="Times New Roman" w:cs="Times New Roman"/>
          <w:sz w:val="24"/>
          <w:szCs w:val="24"/>
        </w:rPr>
        <w:t>) ser aplicada(s) a(s) seguinte(s) sanção(</w:t>
      </w:r>
      <w:proofErr w:type="spellStart"/>
      <w:r w:rsidRPr="00FB1EFC">
        <w:rPr>
          <w:rFonts w:ascii="Times New Roman" w:hAnsi="Times New Roman" w:cs="Times New Roman"/>
          <w:sz w:val="24"/>
          <w:szCs w:val="24"/>
        </w:rPr>
        <w:t>ões</w:t>
      </w:r>
      <w:proofErr w:type="spellEnd"/>
      <w:r w:rsidRPr="00FB1EFC">
        <w:rPr>
          <w:rFonts w:ascii="Times New Roman" w:hAnsi="Times New Roman" w:cs="Times New Roman"/>
          <w:sz w:val="24"/>
          <w:szCs w:val="24"/>
        </w:rPr>
        <w:t xml:space="preserve">), além das responsabilidades por perdas e danos: I – advertência – nos casos de: a) desistência parcial da proposta, devidamente justificada; b) cotação errônea parcial ou total da proposta, devidamente justificada; II – multas – nos seguintes casos e percentuais: a) por atraso injustificado na execução do Contrato/Ordem de Serviço/Autorização de Fornecimento até 30 (trinta) dias: 0,3% (três décimos por cento) ao dia sobre o valor total contratado;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b) por atraso injustificado na execução do Contrato/Ordem de Serviço/Autorização de Fornecimento, superior a 30 (trinta) dias: 15% (quinze por cento) sobre o valor global contratado, com possibilidade de cancelamento da Nota de Empenho ou rescisão contratual;</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 por desistência da proposta, após ser declarado vencedor, sem motivo justo decorrente de fato superveniente e aceito pelo Pregoeiro: 15% (quinze por cento) sobre o valor global da proposta;</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d) recusa do adjudicatário em receber o contrato, a Ordem de Serviço/Autorização de Fornecimento, dentro de 05 (cinco) dias úteis contados da data da convocação: 15% (quinze por cento) sobre o valor global da proposta;</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por inexecução total ou parcial injustificada do Contrato/Ordem de Serviço/Autorização de Fornecimento: 20% (vinte por cento) sobre o valor total da proposta ou sobre a parcela não executada, respectivamente;</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III – suspensão temporária de participação em licitação e impedimento de licitar e contratar com a Administração: a) por atraso injustificado na execução do Contrato/Ordem de Serviço/Autorização de Fornecimento, superior a 31 (trinta e um) dias: até 01 (um) ano;</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b) por desistência da proposta, após ser declarado vencedor, sem motivo justo decorrente de fato superveniente e aceito pelo Pregoeiro: até 02 (dois) anos;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c) por recusa do adjudicatário em assinar/receber, o Contrato, a Ordem de Serviço/Autorização de Fornecimento e/ou a Ata de Registro de Preços, dentro de até 05 (cinco) dias úteis da data da convocação: até 02 (dois) anos;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 xml:space="preserve"> d) por inexecução total ou parcial injustificada do Contrato/Ordem de Serviço/Autorização de Fornecimento: até 02 (dois) anos;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por deixar de entregar os documentos: até 02 (dois) anos;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IV – declaração de inidoneidade para licitar ou contratar com a Administração Pública enquanto perdurarem os motivos determinantes da punição ou até que seja promovida a reabilitação perante a própria autoridade que aplicou a penalidade, que poderá ser concedida sempre que o Licitante ressarcir a Administração pelos prejuízos resultantes. 7.2 – As multas previstas no inciso II serão descontadas, de imediato, do pagamento devido ou cobradas judicialmente, se for o caso.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7.3 – As sanções previstas nos incisos I, III e IV do item 7.1, poderão ser aplicadas juntamente com a do inciso II, facultada a defesa prévia do Licitante no respectivo processo, no prazo de 05 (cinco) dias úteis.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7.4 – A suspensão do direito de licitar e contratar com a Administração será declarada em função da natureza e gravidade da falta cometida.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7.5 – A declaração de inidoneidade para licitar e contratar com a Administração Pública será declarada em função da natureza e gravidade da falta cometida.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7.6 – A sanção prevista no inciso IV, do item 7.1 é da competência do Prefeito de </w:t>
      </w:r>
      <w:r>
        <w:rPr>
          <w:rFonts w:ascii="Times New Roman" w:hAnsi="Times New Roman" w:cs="Times New Roman"/>
          <w:sz w:val="24"/>
          <w:szCs w:val="24"/>
        </w:rPr>
        <w:t>Barra Bonita/SC</w:t>
      </w:r>
      <w:r w:rsidRPr="00FB1EFC">
        <w:rPr>
          <w:rFonts w:ascii="Times New Roman" w:hAnsi="Times New Roman" w:cs="Times New Roman"/>
          <w:sz w:val="24"/>
          <w:szCs w:val="24"/>
        </w:rPr>
        <w:t>, facultada a defesa da Licitante no respectivo processo, no prazo de 10 (dez) dias da abertura de vista, podendo a reabilitação ser requerida após 02 (dois) anos de sua aplicação</w:t>
      </w:r>
      <w:proofErr w:type="gramStart"/>
      <w:r w:rsidRPr="00FB1EFC">
        <w:rPr>
          <w:rFonts w:ascii="Times New Roman" w:hAnsi="Times New Roman" w:cs="Times New Roman"/>
          <w:sz w:val="24"/>
          <w:szCs w:val="24"/>
        </w:rPr>
        <w:t xml:space="preserve"> ou antes</w:t>
      </w:r>
      <w:proofErr w:type="gramEnd"/>
      <w:r w:rsidRPr="00FB1EFC">
        <w:rPr>
          <w:rFonts w:ascii="Times New Roman" w:hAnsi="Times New Roman" w:cs="Times New Roman"/>
          <w:sz w:val="24"/>
          <w:szCs w:val="24"/>
        </w:rPr>
        <w:t xml:space="preserve">, se devidamente justificada e aceita pela autoridade que a aplicou.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7.7 – As demais sanções previstas nos incisos I, II e III do subitem 7.1 são da competência do Prefeito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sidRPr="006F38B8">
        <w:rPr>
          <w:rFonts w:ascii="Times New Roman" w:hAnsi="Times New Roman" w:cs="Times New Roman"/>
          <w:b/>
          <w:sz w:val="24"/>
          <w:szCs w:val="24"/>
        </w:rPr>
        <w:t>Cláusula Oitava – Do cancelamento da Ata de Registro de Preços</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8.1 - Esta Ata de Registro de Preços poderá ser cancelada, de pleno direito: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I – Pela Administração, quando: a – a detentora não cumprir as obrigações constantes desta Ata de Registro de Preços; b – a detentora não assinar o contrato no prazo estabelecido e a Administração não aceitar sua justificativa; c – a detentora der causa a rescisão administrativa de contrato decorrente de registro de preços; d – em qualquer das hipóteses de inexecução total ou parcial de contrato decorrente de registro de preços; e - cometimento reiterado de falhas na sua execução, anotadas em registro próprio, pelo representante da CONTRATANTE designado para acompanhamento e fiscalização deste contrato; f – os preços registrados se apresentarem superiores aos praticados no mercado; g – por razões de interesse público devidamente demonstrado e justificado pela Administração; h – a comunicação do cancelamento do preço registrado, nos casos previstos neste Edital, será feita pessoalmente ou por correspondência com aviso de recebimento, juntando-se o comprovante aos autos que deram origem ao registro de preços; i – no caso de ser ignorado, incerto ou inacessível o endereço da detentora, a comunicação será feita por publicação no Diário Oficial do Estado, considerando-se cancelado o preço registrado após a publicação.  </w:t>
      </w:r>
    </w:p>
    <w:p w:rsidR="002B56AF" w:rsidRPr="00FB1EFC"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II – Pelas detentoras, quando, mediante solicitação por escrito, comprovarem estar impossibilitadas de cumprir as exigências desta Ata de Registro de Preços: </w:t>
      </w:r>
    </w:p>
    <w:p w:rsidR="002B56AF" w:rsidRPr="00FB1EFC"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a</w:t>
      </w:r>
      <w:proofErr w:type="gramEnd"/>
      <w:r w:rsidRPr="00FB1EFC">
        <w:rPr>
          <w:rFonts w:ascii="Times New Roman" w:hAnsi="Times New Roman" w:cs="Times New Roman"/>
          <w:sz w:val="24"/>
          <w:szCs w:val="24"/>
        </w:rPr>
        <w:t xml:space="preserve"> – a solicitação das detentoras para cancelamento dos preços registrados deverá ser formulada com a antecedência de 30 (trinta) dias, facultada à Administração a aplicação das penalidades previstas neste Contrato, caso não aceitas as razões do pedido.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sidRPr="006F38B8">
        <w:rPr>
          <w:rFonts w:ascii="Times New Roman" w:hAnsi="Times New Roman" w:cs="Times New Roman"/>
          <w:b/>
          <w:sz w:val="24"/>
          <w:szCs w:val="24"/>
        </w:rPr>
        <w:t>Cláusula Nona – Da autorização para aquisição e emissão das autorizações de fornecimento</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lastRenderedPageBreak/>
        <w:t xml:space="preserve">9.1 - O fornecimento, objeto da presente Ata de Registro de Preços, será autorizado, caso a caso, pelo </w:t>
      </w:r>
      <w:r>
        <w:rPr>
          <w:rFonts w:ascii="Times New Roman" w:hAnsi="Times New Roman" w:cs="Times New Roman"/>
          <w:sz w:val="24"/>
          <w:szCs w:val="24"/>
        </w:rPr>
        <w:t>responsável pelo setor que emitir a Requisição/Ordem de compra</w:t>
      </w:r>
      <w:r w:rsidRPr="00FB1EFC">
        <w:rPr>
          <w:rFonts w:ascii="Times New Roman" w:hAnsi="Times New Roman" w:cs="Times New Roman"/>
          <w:sz w:val="24"/>
          <w:szCs w:val="24"/>
        </w:rPr>
        <w:t xml:space="preserve"> do Município de </w:t>
      </w:r>
      <w:r>
        <w:rPr>
          <w:rFonts w:ascii="Times New Roman" w:hAnsi="Times New Roman" w:cs="Times New Roman"/>
          <w:sz w:val="24"/>
          <w:szCs w:val="24"/>
        </w:rPr>
        <w:t>Barra Bonita/SC</w:t>
      </w:r>
      <w:r w:rsidRPr="00FB1EFC">
        <w:rPr>
          <w:rFonts w:ascii="Times New Roman" w:hAnsi="Times New Roman" w:cs="Times New Roman"/>
          <w:sz w:val="24"/>
          <w:szCs w:val="24"/>
        </w:rPr>
        <w:t>.</w:t>
      </w:r>
    </w:p>
    <w:p w:rsidR="002B56AF" w:rsidRDefault="002B56AF" w:rsidP="002B56AF">
      <w:pPr>
        <w:pStyle w:val="SemEspaamento"/>
        <w:jc w:val="both"/>
        <w:rPr>
          <w:rFonts w:ascii="Times New Roman" w:hAnsi="Times New Roman" w:cs="Times New Roman"/>
          <w:sz w:val="24"/>
          <w:szCs w:val="24"/>
        </w:rPr>
      </w:pPr>
      <w:proofErr w:type="spellStart"/>
      <w:r w:rsidRPr="006F38B8">
        <w:rPr>
          <w:rFonts w:ascii="Times New Roman" w:hAnsi="Times New Roman" w:cs="Times New Roman"/>
          <w:b/>
          <w:sz w:val="24"/>
          <w:szCs w:val="24"/>
        </w:rPr>
        <w:t>Subcláusula</w:t>
      </w:r>
      <w:proofErr w:type="spellEnd"/>
      <w:r w:rsidRPr="006F38B8">
        <w:rPr>
          <w:rFonts w:ascii="Times New Roman" w:hAnsi="Times New Roman" w:cs="Times New Roman"/>
          <w:b/>
          <w:sz w:val="24"/>
          <w:szCs w:val="24"/>
        </w:rPr>
        <w:t xml:space="preserve"> primeira –</w:t>
      </w:r>
      <w:r w:rsidRPr="00FB1EFC">
        <w:rPr>
          <w:rFonts w:ascii="Times New Roman" w:hAnsi="Times New Roman" w:cs="Times New Roman"/>
          <w:sz w:val="24"/>
          <w:szCs w:val="24"/>
        </w:rPr>
        <w:t xml:space="preserve"> a solicitação das autorizações de fornecimento – AF ou cancelamento total ou parcial serão igualmente autorizados pelo órgão requisitante. </w:t>
      </w:r>
    </w:p>
    <w:p w:rsidR="002B56AF" w:rsidRDefault="002B56AF" w:rsidP="002B56AF">
      <w:pPr>
        <w:pStyle w:val="SemEspaamento"/>
        <w:jc w:val="both"/>
        <w:rPr>
          <w:rFonts w:ascii="Times New Roman" w:hAnsi="Times New Roman" w:cs="Times New Roman"/>
          <w:sz w:val="24"/>
          <w:szCs w:val="24"/>
        </w:rPr>
      </w:pPr>
      <w:proofErr w:type="spellStart"/>
      <w:r w:rsidRPr="006F38B8">
        <w:rPr>
          <w:rFonts w:ascii="Times New Roman" w:hAnsi="Times New Roman" w:cs="Times New Roman"/>
          <w:b/>
          <w:sz w:val="24"/>
          <w:szCs w:val="24"/>
        </w:rPr>
        <w:t>Subcláusula</w:t>
      </w:r>
      <w:proofErr w:type="spellEnd"/>
      <w:r w:rsidRPr="006F38B8">
        <w:rPr>
          <w:rFonts w:ascii="Times New Roman" w:hAnsi="Times New Roman" w:cs="Times New Roman"/>
          <w:b/>
          <w:sz w:val="24"/>
          <w:szCs w:val="24"/>
        </w:rPr>
        <w:t xml:space="preserve"> segunda –</w:t>
      </w:r>
      <w:r w:rsidRPr="00FB1EFC">
        <w:rPr>
          <w:rFonts w:ascii="Times New Roman" w:hAnsi="Times New Roman" w:cs="Times New Roman"/>
          <w:sz w:val="24"/>
          <w:szCs w:val="24"/>
        </w:rPr>
        <w:t xml:space="preserve"> o gerenciamento das Autorizações de Fornecimento – AF caberá à Comissão do Pregão. </w:t>
      </w:r>
    </w:p>
    <w:p w:rsidR="002B56AF" w:rsidRDefault="002B56AF" w:rsidP="002B56AF">
      <w:pPr>
        <w:pStyle w:val="SemEspaamento"/>
        <w:jc w:val="both"/>
        <w:rPr>
          <w:rFonts w:ascii="Times New Roman" w:hAnsi="Times New Roman" w:cs="Times New Roman"/>
          <w:sz w:val="24"/>
          <w:szCs w:val="24"/>
        </w:rPr>
      </w:pPr>
      <w:proofErr w:type="spellStart"/>
      <w:r w:rsidRPr="006F38B8">
        <w:rPr>
          <w:rFonts w:ascii="Times New Roman" w:hAnsi="Times New Roman" w:cs="Times New Roman"/>
          <w:b/>
          <w:sz w:val="24"/>
          <w:szCs w:val="24"/>
        </w:rPr>
        <w:t>Subcláusula</w:t>
      </w:r>
      <w:proofErr w:type="spellEnd"/>
      <w:r w:rsidRPr="006F38B8">
        <w:rPr>
          <w:rFonts w:ascii="Times New Roman" w:hAnsi="Times New Roman" w:cs="Times New Roman"/>
          <w:b/>
          <w:sz w:val="24"/>
          <w:szCs w:val="24"/>
        </w:rPr>
        <w:t xml:space="preserve"> terceira –</w:t>
      </w:r>
      <w:r w:rsidRPr="00FB1EFC">
        <w:rPr>
          <w:rFonts w:ascii="Times New Roman" w:hAnsi="Times New Roman" w:cs="Times New Roman"/>
          <w:sz w:val="24"/>
          <w:szCs w:val="24"/>
        </w:rPr>
        <w:t xml:space="preserve"> a emissão das Autorizações de Fornecimento – AF às contratadas será realizada pelo Departamento de Compras.  </w:t>
      </w:r>
    </w:p>
    <w:p w:rsidR="002B56AF" w:rsidRPr="00FB1EFC" w:rsidRDefault="002B56AF" w:rsidP="002B56AF">
      <w:pPr>
        <w:pStyle w:val="SemEspaamento"/>
        <w:jc w:val="both"/>
        <w:rPr>
          <w:rFonts w:ascii="Times New Roman" w:hAnsi="Times New Roman" w:cs="Times New Roman"/>
          <w:sz w:val="24"/>
          <w:szCs w:val="24"/>
        </w:rPr>
      </w:pPr>
    </w:p>
    <w:p w:rsidR="002B56AF" w:rsidRPr="006F38B8" w:rsidRDefault="002B56AF" w:rsidP="002B56AF">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Cláusula Décima – Das previsões orçamentárias</w:t>
      </w:r>
      <w:proofErr w:type="gramStart"/>
      <w:r w:rsidRPr="006F38B8">
        <w:rPr>
          <w:rFonts w:ascii="Times New Roman" w:hAnsi="Times New Roman" w:cs="Times New Roman"/>
          <w:b/>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Os recursos necessários ao pagamento das despesas inerentes a esta Ata de Registro de Preços estão previstos no Orçamento e correrá à seguinte conta: </w:t>
      </w:r>
    </w:p>
    <w:p w:rsidR="002B56AF" w:rsidRPr="006F38B8" w:rsidRDefault="002B56AF" w:rsidP="002B56AF">
      <w:pPr>
        <w:pStyle w:val="SemEspaamento"/>
        <w:jc w:val="both"/>
        <w:rPr>
          <w:rFonts w:ascii="Times New Roman" w:hAnsi="Times New Roman" w:cs="Times New Roman"/>
          <w:b/>
          <w:sz w:val="24"/>
          <w:szCs w:val="24"/>
        </w:rPr>
      </w:pPr>
    </w:p>
    <w:p w:rsidR="002B56AF" w:rsidRPr="006F38B8" w:rsidRDefault="002B56AF" w:rsidP="002B56AF">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 xml:space="preserve">Cláusula Décima Primeira – Das disposições finais e do foro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11.1 - </w:t>
      </w:r>
      <w:proofErr w:type="gramStart"/>
      <w:r w:rsidRPr="00FB1EFC">
        <w:rPr>
          <w:rFonts w:ascii="Times New Roman" w:hAnsi="Times New Roman" w:cs="Times New Roman"/>
          <w:sz w:val="24"/>
          <w:szCs w:val="24"/>
        </w:rPr>
        <w:t>Integram</w:t>
      </w:r>
      <w:proofErr w:type="gramEnd"/>
      <w:r w:rsidRPr="00FB1EFC">
        <w:rPr>
          <w:rFonts w:ascii="Times New Roman" w:hAnsi="Times New Roman" w:cs="Times New Roman"/>
          <w:sz w:val="24"/>
          <w:szCs w:val="24"/>
        </w:rPr>
        <w:t xml:space="preserve"> esta Ata, o Edital do Pregão Presencial para Registro de Preços n.º </w:t>
      </w:r>
      <w:proofErr w:type="spellStart"/>
      <w:r w:rsidRPr="00FB1EFC">
        <w:rPr>
          <w:rFonts w:ascii="Times New Roman" w:hAnsi="Times New Roman" w:cs="Times New Roman"/>
          <w:sz w:val="24"/>
          <w:szCs w:val="24"/>
        </w:rPr>
        <w:t>xxx</w:t>
      </w:r>
      <w:proofErr w:type="spellEnd"/>
      <w:r w:rsidRPr="00FB1EFC">
        <w:rPr>
          <w:rFonts w:ascii="Times New Roman" w:hAnsi="Times New Roman" w:cs="Times New Roman"/>
          <w:sz w:val="24"/>
          <w:szCs w:val="24"/>
        </w:rPr>
        <w:t>/201</w:t>
      </w:r>
      <w:r>
        <w:rPr>
          <w:rFonts w:ascii="Times New Roman" w:hAnsi="Times New Roman" w:cs="Times New Roman"/>
          <w:sz w:val="24"/>
          <w:szCs w:val="24"/>
        </w:rPr>
        <w:t>5</w:t>
      </w:r>
      <w:r w:rsidRPr="00FB1EFC">
        <w:rPr>
          <w:rFonts w:ascii="Times New Roman" w:hAnsi="Times New Roman" w:cs="Times New Roman"/>
          <w:sz w:val="24"/>
          <w:szCs w:val="24"/>
        </w:rPr>
        <w:t xml:space="preserve"> e as propostas das empresas abaixo relacionadas.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11.2 - Os casos omissos serão resolvidos de acordo com o Decreto Municipal n.º </w:t>
      </w:r>
      <w:r>
        <w:rPr>
          <w:rFonts w:ascii="Times New Roman" w:hAnsi="Times New Roman" w:cs="Times New Roman"/>
          <w:sz w:val="24"/>
          <w:szCs w:val="24"/>
        </w:rPr>
        <w:t>285/2005</w:t>
      </w:r>
      <w:r w:rsidRPr="00FB1EFC">
        <w:rPr>
          <w:rFonts w:ascii="Times New Roman" w:hAnsi="Times New Roman" w:cs="Times New Roman"/>
          <w:sz w:val="24"/>
          <w:szCs w:val="24"/>
        </w:rPr>
        <w:t xml:space="preserve">, de </w:t>
      </w:r>
      <w:r>
        <w:rPr>
          <w:rFonts w:ascii="Times New Roman" w:hAnsi="Times New Roman" w:cs="Times New Roman"/>
          <w:sz w:val="24"/>
          <w:szCs w:val="24"/>
        </w:rPr>
        <w:t>15</w:t>
      </w:r>
      <w:r w:rsidRPr="00FB1EFC">
        <w:rPr>
          <w:rFonts w:ascii="Times New Roman" w:hAnsi="Times New Roman" w:cs="Times New Roman"/>
          <w:sz w:val="24"/>
          <w:szCs w:val="24"/>
        </w:rPr>
        <w:t xml:space="preserve"> de</w:t>
      </w:r>
      <w:r>
        <w:rPr>
          <w:rFonts w:ascii="Times New Roman" w:hAnsi="Times New Roman" w:cs="Times New Roman"/>
          <w:sz w:val="24"/>
          <w:szCs w:val="24"/>
        </w:rPr>
        <w:t xml:space="preserve"> dezembro</w:t>
      </w:r>
      <w:r w:rsidRPr="00FB1EFC">
        <w:rPr>
          <w:rFonts w:ascii="Times New Roman" w:hAnsi="Times New Roman" w:cs="Times New Roman"/>
          <w:sz w:val="24"/>
          <w:szCs w:val="24"/>
        </w:rPr>
        <w:t xml:space="preserve"> de 2005,</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e Lei Federal n.º 8.666/93.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11.3 - Fica eleito o Foro da Cidade de </w:t>
      </w:r>
      <w:r>
        <w:rPr>
          <w:rFonts w:ascii="Times New Roman" w:hAnsi="Times New Roman" w:cs="Times New Roman"/>
          <w:sz w:val="24"/>
          <w:szCs w:val="24"/>
        </w:rPr>
        <w:t>São Miguel do Oeste/SC</w:t>
      </w:r>
      <w:r w:rsidRPr="00FB1EFC">
        <w:rPr>
          <w:rFonts w:ascii="Times New Roman" w:hAnsi="Times New Roman" w:cs="Times New Roman"/>
          <w:sz w:val="24"/>
          <w:szCs w:val="24"/>
        </w:rPr>
        <w:t xml:space="preserve"> para dirimir quaisquer questões decorrentes da utilização da presente Ata.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Barra Bonita/SC</w:t>
      </w:r>
      <w:r w:rsidRPr="00FB1EFC">
        <w:rPr>
          <w:rFonts w:ascii="Times New Roman" w:hAnsi="Times New Roman" w:cs="Times New Roman"/>
          <w:sz w:val="24"/>
          <w:szCs w:val="24"/>
        </w:rPr>
        <w:t>, XX de XXXXXXX de 201</w:t>
      </w:r>
      <w:r w:rsidR="00EF0B20">
        <w:rPr>
          <w:rFonts w:ascii="Times New Roman" w:hAnsi="Times New Roman" w:cs="Times New Roman"/>
          <w:sz w:val="24"/>
          <w:szCs w:val="24"/>
        </w:rPr>
        <w:t>7</w:t>
      </w:r>
      <w:r w:rsidRPr="00FB1EFC">
        <w:rPr>
          <w:rFonts w:ascii="Times New Roman" w:hAnsi="Times New Roman" w:cs="Times New Roman"/>
          <w:sz w:val="24"/>
          <w:szCs w:val="24"/>
        </w:rPr>
        <w:t>.</w:t>
      </w: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Pr="006F38B8" w:rsidRDefault="002B56AF" w:rsidP="002B56AF">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DARCI JOÃO FRIZON</w:t>
      </w:r>
    </w:p>
    <w:p w:rsidR="002B56AF" w:rsidRPr="006F38B8" w:rsidRDefault="002B56AF" w:rsidP="002B56AF">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Prefeito Municipal</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6F38B8" w:rsidRDefault="002B56AF" w:rsidP="002B56AF">
      <w:pPr>
        <w:pStyle w:val="SemEspaamento"/>
        <w:jc w:val="both"/>
        <w:rPr>
          <w:rFonts w:ascii="Times New Roman" w:hAnsi="Times New Roman" w:cs="Times New Roman"/>
          <w:b/>
          <w:sz w:val="24"/>
          <w:szCs w:val="24"/>
        </w:rPr>
      </w:pPr>
    </w:p>
    <w:p w:rsidR="002B56AF" w:rsidRPr="006F38B8" w:rsidRDefault="002B56AF" w:rsidP="002B56AF">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 xml:space="preserve">Nome e assinatura do Representante da Empresa </w:t>
      </w:r>
    </w:p>
    <w:p w:rsidR="002B56AF" w:rsidRDefault="002B56AF" w:rsidP="002B56AF">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CPF N.º</w:t>
      </w:r>
      <w:proofErr w:type="gramStart"/>
      <w:r w:rsidRPr="006F38B8">
        <w:rPr>
          <w:rFonts w:ascii="Times New Roman" w:hAnsi="Times New Roman" w:cs="Times New Roman"/>
          <w:b/>
          <w:sz w:val="24"/>
          <w:szCs w:val="24"/>
        </w:rPr>
        <w:t xml:space="preserve">  </w:t>
      </w:r>
      <w:proofErr w:type="gramEnd"/>
      <w:r w:rsidRPr="006F38B8">
        <w:rPr>
          <w:rFonts w:ascii="Times New Roman" w:hAnsi="Times New Roman" w:cs="Times New Roman"/>
          <w:b/>
          <w:sz w:val="24"/>
          <w:szCs w:val="24"/>
        </w:rPr>
        <w:t xml:space="preserve">Nome da empresa CNPJ </w:t>
      </w:r>
    </w:p>
    <w:p w:rsidR="002B56AF" w:rsidRDefault="002B56AF" w:rsidP="002B56AF">
      <w:pPr>
        <w:pStyle w:val="SemEspaamento"/>
        <w:jc w:val="both"/>
        <w:rPr>
          <w:rFonts w:ascii="Times New Roman" w:hAnsi="Times New Roman" w:cs="Times New Roman"/>
          <w:b/>
          <w:sz w:val="24"/>
          <w:szCs w:val="24"/>
        </w:rPr>
      </w:pPr>
    </w:p>
    <w:p w:rsidR="002B56AF" w:rsidRDefault="002B56AF" w:rsidP="002B56AF">
      <w:pPr>
        <w:pStyle w:val="SemEspaamento"/>
        <w:jc w:val="both"/>
        <w:rPr>
          <w:rFonts w:ascii="Times New Roman" w:hAnsi="Times New Roman" w:cs="Times New Roman"/>
          <w:b/>
          <w:sz w:val="24"/>
          <w:szCs w:val="24"/>
        </w:rPr>
      </w:pPr>
    </w:p>
    <w:p w:rsidR="002B56AF" w:rsidRPr="006F38B8" w:rsidRDefault="002B56AF" w:rsidP="002B56AF">
      <w:pPr>
        <w:pStyle w:val="SemEspaamento"/>
        <w:jc w:val="both"/>
        <w:rPr>
          <w:rFonts w:ascii="Times New Roman" w:hAnsi="Times New Roman" w:cs="Times New Roman"/>
          <w:b/>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6F38B8" w:rsidRDefault="002B56AF" w:rsidP="002B56AF">
      <w:pPr>
        <w:pStyle w:val="SemEspaamento"/>
        <w:jc w:val="both"/>
        <w:rPr>
          <w:rFonts w:ascii="Times New Roman" w:hAnsi="Times New Roman" w:cs="Times New Roman"/>
          <w:b/>
          <w:sz w:val="24"/>
          <w:szCs w:val="24"/>
        </w:rPr>
      </w:pPr>
      <w:r w:rsidRPr="006F38B8">
        <w:rPr>
          <w:rFonts w:ascii="Times New Roman" w:hAnsi="Times New Roman" w:cs="Times New Roman"/>
          <w:b/>
          <w:sz w:val="24"/>
          <w:szCs w:val="24"/>
        </w:rPr>
        <w:t>PREGÃO PRESENCIAL PARA REGISTRO DE PREÇOS Nº 0</w:t>
      </w:r>
      <w:r w:rsidR="00EF0B20">
        <w:rPr>
          <w:rFonts w:ascii="Times New Roman" w:hAnsi="Times New Roman" w:cs="Times New Roman"/>
          <w:b/>
          <w:sz w:val="24"/>
          <w:szCs w:val="24"/>
        </w:rPr>
        <w:t>29</w:t>
      </w:r>
      <w:r w:rsidRPr="006F38B8">
        <w:rPr>
          <w:rFonts w:ascii="Times New Roman" w:hAnsi="Times New Roman" w:cs="Times New Roman"/>
          <w:b/>
          <w:sz w:val="24"/>
          <w:szCs w:val="24"/>
        </w:rPr>
        <w:t>/201</w:t>
      </w:r>
      <w:r>
        <w:rPr>
          <w:rFonts w:ascii="Times New Roman" w:hAnsi="Times New Roman" w:cs="Times New Roman"/>
          <w:b/>
          <w:sz w:val="24"/>
          <w:szCs w:val="24"/>
        </w:rPr>
        <w:t>6</w:t>
      </w:r>
      <w:proofErr w:type="gramStart"/>
      <w:r w:rsidRPr="006F38B8">
        <w:rPr>
          <w:rFonts w:ascii="Times New Roman" w:hAnsi="Times New Roman" w:cs="Times New Roman"/>
          <w:b/>
          <w:sz w:val="24"/>
          <w:szCs w:val="24"/>
        </w:rPr>
        <w:t xml:space="preserve">  </w:t>
      </w:r>
    </w:p>
    <w:p w:rsidR="002B56AF" w:rsidRDefault="002B56AF" w:rsidP="002B56AF">
      <w:pPr>
        <w:pStyle w:val="SemEspaamento"/>
        <w:jc w:val="both"/>
        <w:rPr>
          <w:rFonts w:ascii="Times New Roman" w:hAnsi="Times New Roman" w:cs="Times New Roman"/>
          <w:b/>
          <w:sz w:val="24"/>
          <w:szCs w:val="24"/>
        </w:rPr>
      </w:pPr>
      <w:proofErr w:type="gramEnd"/>
      <w:r w:rsidRPr="006F38B8">
        <w:rPr>
          <w:rFonts w:ascii="Times New Roman" w:hAnsi="Times New Roman" w:cs="Times New Roman"/>
          <w:b/>
          <w:sz w:val="24"/>
          <w:szCs w:val="24"/>
        </w:rPr>
        <w:t>ANEXO 02</w:t>
      </w:r>
      <w:r>
        <w:rPr>
          <w:rFonts w:ascii="Times New Roman" w:hAnsi="Times New Roman" w:cs="Times New Roman"/>
          <w:b/>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TERMO DE REFERÊNCIA</w:t>
      </w:r>
      <w:r>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1</w:t>
      </w:r>
      <w:proofErr w:type="gramEnd"/>
      <w:r w:rsidRPr="00FB1EFC">
        <w:rPr>
          <w:rFonts w:ascii="Times New Roman" w:hAnsi="Times New Roman" w:cs="Times New Roman"/>
          <w:sz w:val="24"/>
          <w:szCs w:val="24"/>
        </w:rPr>
        <w:t xml:space="preserve">) Processo: </w:t>
      </w:r>
      <w:r w:rsidR="00EF0B20">
        <w:rPr>
          <w:rFonts w:ascii="Times New Roman" w:hAnsi="Times New Roman" w:cs="Times New Roman"/>
          <w:sz w:val="24"/>
          <w:szCs w:val="24"/>
        </w:rPr>
        <w:t>29</w:t>
      </w:r>
      <w:r w:rsidRPr="00FB1EFC">
        <w:rPr>
          <w:rFonts w:ascii="Times New Roman" w:hAnsi="Times New Roman" w:cs="Times New Roman"/>
          <w:sz w:val="24"/>
          <w:szCs w:val="24"/>
        </w:rPr>
        <w:t>/201</w:t>
      </w:r>
      <w:r>
        <w:rPr>
          <w:rFonts w:ascii="Times New Roman" w:hAnsi="Times New Roman" w:cs="Times New Roman"/>
          <w:sz w:val="24"/>
          <w:szCs w:val="24"/>
        </w:rPr>
        <w:t>6</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2</w:t>
      </w:r>
      <w:proofErr w:type="gramEnd"/>
      <w:r w:rsidRPr="00FB1EFC">
        <w:rPr>
          <w:rFonts w:ascii="Times New Roman" w:hAnsi="Times New Roman" w:cs="Times New Roman"/>
          <w:sz w:val="24"/>
          <w:szCs w:val="24"/>
        </w:rPr>
        <w:t xml:space="preserve">) Objeto: Registro de preços para Contratação de Empresa para </w:t>
      </w:r>
      <w:r w:rsidRPr="00DF0755">
        <w:rPr>
          <w:rFonts w:ascii="Times New Roman" w:hAnsi="Times New Roman" w:cs="Times New Roman"/>
          <w:b/>
          <w:sz w:val="24"/>
          <w:szCs w:val="24"/>
        </w:rPr>
        <w:t>Aquisição de veículo destinado ao transportes de pacientes do Município</w:t>
      </w:r>
      <w:r w:rsidRPr="00FB1EFC">
        <w:rPr>
          <w:rFonts w:ascii="Times New Roman" w:hAnsi="Times New Roman" w:cs="Times New Roman"/>
          <w:sz w:val="24"/>
          <w:szCs w:val="24"/>
        </w:rPr>
        <w:t xml:space="preserve">, conforme especificações, condições e informações contidas no presente Edital e seus Anexos.   </w:t>
      </w:r>
    </w:p>
    <w:p w:rsidR="002B56AF" w:rsidRPr="00FB1EFC"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3</w:t>
      </w:r>
      <w:proofErr w:type="gramEnd"/>
      <w:r w:rsidRPr="00FB1EFC">
        <w:rPr>
          <w:rFonts w:ascii="Times New Roman" w:hAnsi="Times New Roman" w:cs="Times New Roman"/>
          <w:sz w:val="24"/>
          <w:szCs w:val="24"/>
        </w:rPr>
        <w:t>) Prazo para entrega: O prazo de entrega do objeto lic</w:t>
      </w:r>
      <w:r>
        <w:rPr>
          <w:rFonts w:ascii="Times New Roman" w:hAnsi="Times New Roman" w:cs="Times New Roman"/>
          <w:sz w:val="24"/>
          <w:szCs w:val="24"/>
        </w:rPr>
        <w:t>itado neste Pregão será de até 7</w:t>
      </w:r>
      <w:r w:rsidRPr="00FB1EFC">
        <w:rPr>
          <w:rFonts w:ascii="Times New Roman" w:hAnsi="Times New Roman" w:cs="Times New Roman"/>
          <w:sz w:val="24"/>
          <w:szCs w:val="24"/>
        </w:rPr>
        <w:t xml:space="preserve"> (</w:t>
      </w:r>
      <w:r>
        <w:rPr>
          <w:rFonts w:ascii="Times New Roman" w:hAnsi="Times New Roman" w:cs="Times New Roman"/>
          <w:sz w:val="24"/>
          <w:szCs w:val="24"/>
        </w:rPr>
        <w:t>sete</w:t>
      </w:r>
      <w:r w:rsidRPr="00FB1EFC">
        <w:rPr>
          <w:rFonts w:ascii="Times New Roman" w:hAnsi="Times New Roman" w:cs="Times New Roman"/>
          <w:sz w:val="24"/>
          <w:szCs w:val="24"/>
        </w:rPr>
        <w:t>) dias a contar do recebimento da</w:t>
      </w:r>
      <w:r>
        <w:rPr>
          <w:rFonts w:ascii="Times New Roman" w:hAnsi="Times New Roman" w:cs="Times New Roman"/>
          <w:sz w:val="24"/>
          <w:szCs w:val="24"/>
        </w:rPr>
        <w:t xml:space="preserve"> Requisição</w:t>
      </w:r>
      <w:r w:rsidRPr="00FB1EFC">
        <w:rPr>
          <w:rFonts w:ascii="Times New Roman" w:hAnsi="Times New Roman" w:cs="Times New Roman"/>
          <w:sz w:val="24"/>
          <w:szCs w:val="24"/>
        </w:rPr>
        <w:t xml:space="preserve"> emitida pel</w:t>
      </w:r>
      <w:r>
        <w:rPr>
          <w:rFonts w:ascii="Times New Roman" w:hAnsi="Times New Roman" w:cs="Times New Roman"/>
          <w:sz w:val="24"/>
          <w:szCs w:val="24"/>
        </w:rPr>
        <w:t>o responsável de cada Secretaria</w:t>
      </w:r>
      <w:r w:rsidRPr="00FB1EFC">
        <w:rPr>
          <w:rFonts w:ascii="Times New Roman" w:hAnsi="Times New Roman" w:cs="Times New Roman"/>
          <w:sz w:val="24"/>
          <w:szCs w:val="24"/>
        </w:rPr>
        <w:t>.</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4</w:t>
      </w:r>
      <w:proofErr w:type="gramEnd"/>
      <w:r w:rsidRPr="00FB1EFC">
        <w:rPr>
          <w:rFonts w:ascii="Times New Roman" w:hAnsi="Times New Roman" w:cs="Times New Roman"/>
          <w:sz w:val="24"/>
          <w:szCs w:val="24"/>
        </w:rPr>
        <w:t xml:space="preserve">) Da Fiscalização: A Autorizações de Fornecimento – AF será solicitada pela Secretaria requisitante, ficando a mesma responsável pelo acompanhamento e fiscalização do fornecimento. </w:t>
      </w:r>
    </w:p>
    <w:p w:rsidR="002B56AF" w:rsidRPr="00FB1EFC"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5</w:t>
      </w:r>
      <w:proofErr w:type="gramEnd"/>
      <w:r w:rsidRPr="00FB1EFC">
        <w:rPr>
          <w:rFonts w:ascii="Times New Roman" w:hAnsi="Times New Roman" w:cs="Times New Roman"/>
          <w:sz w:val="24"/>
          <w:szCs w:val="24"/>
        </w:rPr>
        <w:t>) Entrega e recebimento dos produtos: A entrega deverá  ser feita no</w:t>
      </w:r>
      <w:r>
        <w:rPr>
          <w:rFonts w:ascii="Times New Roman" w:hAnsi="Times New Roman" w:cs="Times New Roman"/>
          <w:sz w:val="24"/>
          <w:szCs w:val="24"/>
        </w:rPr>
        <w:t xml:space="preserve"> setor que expedir a Requisição</w:t>
      </w:r>
      <w:r w:rsidRPr="00FB1EFC">
        <w:rPr>
          <w:rFonts w:ascii="Times New Roman" w:hAnsi="Times New Roman" w:cs="Times New Roman"/>
          <w:sz w:val="24"/>
          <w:szCs w:val="24"/>
        </w:rPr>
        <w:t xml:space="preserve">, sendo todas as despesas relativas ao transporte por conta da licitante.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6</w:t>
      </w:r>
      <w:proofErr w:type="gramEnd"/>
      <w:r w:rsidRPr="00FB1EFC">
        <w:rPr>
          <w:rFonts w:ascii="Times New Roman" w:hAnsi="Times New Roman" w:cs="Times New Roman"/>
          <w:sz w:val="24"/>
          <w:szCs w:val="24"/>
        </w:rPr>
        <w:t xml:space="preserve">) Cabe a Contratante: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 Anotar em registro próprio todas as ocorrências relacionadas com a execução do objeto deste pregão, que estejam em desacordo com o avençado, informando à Secretaria de Administração para que sejam tomadas as devidas providências;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b) Supervisionar a execução do fornecimento por intermédio de servidores da Secretaria requisitante;</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 Verificar a qualidade dos produtos fornecidos;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d) Exigir pontualidade no cumprimento dos prazos estabelecidos;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Efetuar o pagamento nas condições de preço e prazo estabelecidos neste Edital;</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f) Notificar por escrito, à contratada, toda e qualquer irregularidade constatada durante o fornecimento do objeto deste pregão;</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g) Zelar para que sejam cumpridas as obrigações assumidas pela contratada, bem como sejam mantidas todas as condições de habilitação e qualificação exigidas na licitação;</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h) Rejeitar, no todo ou em parte, os produtos entregue em desacordo com as obrigações assumidas pelo fornecedor.  </w:t>
      </w:r>
    </w:p>
    <w:p w:rsidR="002B56AF" w:rsidRPr="00FB1EFC"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7</w:t>
      </w:r>
      <w:proofErr w:type="gramEnd"/>
      <w:r w:rsidRPr="00FB1EFC">
        <w:rPr>
          <w:rFonts w:ascii="Times New Roman" w:hAnsi="Times New Roman" w:cs="Times New Roman"/>
          <w:sz w:val="24"/>
          <w:szCs w:val="24"/>
        </w:rPr>
        <w:t xml:space="preserve">) Cabe a Contratada: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 Fornecer o objeto desta licitação de acordo com o indicado no Edital e seus anexos;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b) Cumprir o prazo de entrega conforme estabelecido;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c) Responder por quaisquer danos pessoais ou materiais ocasionados por seus empregados ou prepostos durante o fornecimento do objeto licitado; responder por qualquer prejuízo que seus empregados ou prepostos causarem ao patrimônio da </w:t>
      </w:r>
      <w:r w:rsidRPr="00FB1EFC">
        <w:rPr>
          <w:rFonts w:ascii="Times New Roman" w:hAnsi="Times New Roman" w:cs="Times New Roman"/>
          <w:sz w:val="24"/>
          <w:szCs w:val="24"/>
        </w:rPr>
        <w:lastRenderedPageBreak/>
        <w:t xml:space="preserve">CONTRATANTE ou a terceiros, decorrente de ação ou omissão culposa ou dolosa, procedendo imediatamente aos reparos ou indenizações cabíveis e assumindo o ônus decorrente;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d) Substituir, no todo ou em parte, o objeto desta licitação que for entregue fora das especificações e/ou que apresentarem defeitos, devendo fazê-lo no prazo determinado pela Secretaria Requisitante, sem ônus para o Município de </w:t>
      </w:r>
      <w:r>
        <w:rPr>
          <w:rFonts w:ascii="Times New Roman" w:hAnsi="Times New Roman" w:cs="Times New Roman"/>
          <w:sz w:val="24"/>
          <w:szCs w:val="24"/>
        </w:rPr>
        <w:t>Barra Bonita/SC</w:t>
      </w:r>
      <w:r w:rsidRPr="00FB1EFC">
        <w:rPr>
          <w:rFonts w:ascii="Times New Roman" w:hAnsi="Times New Roman" w:cs="Times New Roman"/>
          <w:sz w:val="24"/>
          <w:szCs w:val="24"/>
        </w:rPr>
        <w:t>;</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 Manter, durante toda a execução do contrato, em compatibilidade com as obrigações por ela assumida, todas as condições de habilitação e qualificação exigidas no Edital;</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f) No preço deverão estar inclusas todas as espécies de tributos, diretos e indiretos, encargos sociais, seguros, fretes, material, mão de obra e quaisquer despesas inerentes ao objeto deste Pregão;</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j) Havendo anormalidades em algum produto, a contratada deverá providenciar a imediata correção das deficiências apontadas pelo servidor ou pelos servidores responsáveis pelo acompanhamento da execução do objeto contratado;</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h) Oferecer garantia mínima do produto de 90 dias.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Pr="00F969D7" w:rsidRDefault="002B56AF" w:rsidP="002B56AF">
      <w:pPr>
        <w:pStyle w:val="SemEspaamento"/>
        <w:jc w:val="both"/>
        <w:rPr>
          <w:rFonts w:ascii="Times New Roman" w:hAnsi="Times New Roman" w:cs="Times New Roman"/>
          <w:b/>
          <w:sz w:val="24"/>
          <w:szCs w:val="24"/>
        </w:rPr>
      </w:pPr>
      <w:r w:rsidRPr="00F969D7">
        <w:rPr>
          <w:rFonts w:ascii="Times New Roman" w:hAnsi="Times New Roman" w:cs="Times New Roman"/>
          <w:b/>
          <w:sz w:val="24"/>
          <w:szCs w:val="24"/>
        </w:rPr>
        <w:t>PREGÃO PRESENCIAL PARA REGISTRO DE PREÇOS Nº 0</w:t>
      </w:r>
      <w:r w:rsidR="00EF0B20">
        <w:rPr>
          <w:rFonts w:ascii="Times New Roman" w:hAnsi="Times New Roman" w:cs="Times New Roman"/>
          <w:b/>
          <w:sz w:val="24"/>
          <w:szCs w:val="24"/>
        </w:rPr>
        <w:t>29</w:t>
      </w:r>
      <w:r w:rsidRPr="00F969D7">
        <w:rPr>
          <w:rFonts w:ascii="Times New Roman" w:hAnsi="Times New Roman" w:cs="Times New Roman"/>
          <w:b/>
          <w:sz w:val="24"/>
          <w:szCs w:val="24"/>
        </w:rPr>
        <w:t>/201</w:t>
      </w:r>
      <w:r>
        <w:rPr>
          <w:rFonts w:ascii="Times New Roman" w:hAnsi="Times New Roman" w:cs="Times New Roman"/>
          <w:b/>
          <w:sz w:val="24"/>
          <w:szCs w:val="24"/>
        </w:rPr>
        <w:t>6</w:t>
      </w:r>
      <w:r w:rsidRPr="00F969D7">
        <w:rPr>
          <w:rFonts w:ascii="Times New Roman" w:hAnsi="Times New Roman" w:cs="Times New Roman"/>
          <w:b/>
          <w:sz w:val="24"/>
          <w:szCs w:val="24"/>
        </w:rPr>
        <w:t xml:space="preserve"> </w:t>
      </w:r>
    </w:p>
    <w:p w:rsidR="002B56AF" w:rsidRPr="00F969D7" w:rsidRDefault="002B56AF" w:rsidP="002B56AF">
      <w:pPr>
        <w:pStyle w:val="SemEspaamento"/>
        <w:jc w:val="both"/>
        <w:rPr>
          <w:rFonts w:ascii="Times New Roman" w:hAnsi="Times New Roman" w:cs="Times New Roman"/>
          <w:b/>
          <w:sz w:val="24"/>
          <w:szCs w:val="24"/>
        </w:rPr>
      </w:pPr>
      <w:r w:rsidRPr="00F969D7">
        <w:rPr>
          <w:rFonts w:ascii="Times New Roman" w:hAnsi="Times New Roman" w:cs="Times New Roman"/>
          <w:b/>
          <w:sz w:val="24"/>
          <w:szCs w:val="24"/>
        </w:rPr>
        <w:t>ANEXO 03</w:t>
      </w:r>
      <w:proofErr w:type="gramStart"/>
      <w:r w:rsidRPr="00F969D7">
        <w:rPr>
          <w:rFonts w:ascii="Times New Roman" w:hAnsi="Times New Roman" w:cs="Times New Roman"/>
          <w:b/>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Relação dos itens licitados</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3"/>
        <w:gridCol w:w="3723"/>
        <w:gridCol w:w="742"/>
        <w:gridCol w:w="1256"/>
        <w:gridCol w:w="1199"/>
        <w:gridCol w:w="1181"/>
      </w:tblGrid>
      <w:tr w:rsidR="002B56AF" w:rsidRPr="00DF0755" w:rsidTr="0034170F">
        <w:trPr>
          <w:jc w:val="center"/>
        </w:trPr>
        <w:tc>
          <w:tcPr>
            <w:tcW w:w="600"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keepNext/>
              <w:outlineLvl w:val="1"/>
              <w:rPr>
                <w:rFonts w:ascii="Arial" w:hAnsi="Arial" w:cs="Arial"/>
                <w:b/>
                <w:bCs/>
                <w:sz w:val="40"/>
                <w:szCs w:val="36"/>
              </w:rPr>
            </w:pPr>
            <w:r w:rsidRPr="00DF0755">
              <w:rPr>
                <w:rFonts w:ascii="Arial" w:hAnsi="Arial" w:cs="Arial"/>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keepNext/>
              <w:ind w:left="-720" w:right="-702"/>
              <w:jc w:val="center"/>
              <w:outlineLvl w:val="0"/>
              <w:rPr>
                <w:b/>
                <w:bCs/>
                <w:sz w:val="32"/>
              </w:rPr>
            </w:pPr>
            <w:r w:rsidRPr="00DF0755">
              <w:rPr>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spacing w:before="100" w:beforeAutospacing="1" w:after="100" w:afterAutospacing="1"/>
              <w:jc w:val="center"/>
              <w:rPr>
                <w:noProof/>
                <w:lang w:val="en-US" w:eastAsia="en-US"/>
              </w:rPr>
            </w:pPr>
            <w:r w:rsidRPr="00DF0755">
              <w:rPr>
                <w:rFonts w:ascii="Arial" w:hAnsi="Arial" w:cs="Arial"/>
                <w:b/>
                <w:bCs/>
                <w:noProof/>
                <w:sz w:val="16"/>
                <w:szCs w:val="20"/>
                <w:lang w:val="en-US" w:eastAsia="en-US"/>
              </w:rPr>
              <w:t>Unid.</w:t>
            </w:r>
          </w:p>
        </w:tc>
        <w:tc>
          <w:tcPr>
            <w:tcW w:w="1260"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keepNext/>
              <w:jc w:val="right"/>
              <w:outlineLvl w:val="1"/>
              <w:rPr>
                <w:rFonts w:ascii="Arial" w:hAnsi="Arial" w:cs="Arial"/>
                <w:b/>
                <w:bCs/>
                <w:sz w:val="40"/>
                <w:szCs w:val="36"/>
              </w:rPr>
            </w:pPr>
            <w:r w:rsidRPr="00DF0755">
              <w:rPr>
                <w:rFonts w:ascii="Arial" w:hAnsi="Arial" w:cs="Arial"/>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keepNext/>
              <w:jc w:val="right"/>
              <w:outlineLvl w:val="1"/>
              <w:rPr>
                <w:rFonts w:ascii="Arial" w:hAnsi="Arial" w:cs="Arial"/>
                <w:b/>
                <w:bCs/>
                <w:sz w:val="40"/>
                <w:szCs w:val="36"/>
              </w:rPr>
            </w:pPr>
            <w:r w:rsidRPr="00DF0755">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keepNext/>
              <w:jc w:val="right"/>
              <w:outlineLvl w:val="1"/>
              <w:rPr>
                <w:rFonts w:ascii="Arial" w:hAnsi="Arial" w:cs="Arial"/>
                <w:b/>
                <w:bCs/>
                <w:sz w:val="40"/>
                <w:szCs w:val="36"/>
              </w:rPr>
            </w:pPr>
            <w:r w:rsidRPr="00DF0755">
              <w:rPr>
                <w:rFonts w:ascii="Arial" w:hAnsi="Arial" w:cs="Arial"/>
                <w:b/>
                <w:bCs/>
                <w:sz w:val="16"/>
              </w:rPr>
              <w:t>Preço Total</w:t>
            </w:r>
          </w:p>
        </w:tc>
      </w:tr>
      <w:tr w:rsidR="002B56AF" w:rsidRPr="00DF0755" w:rsidTr="0034170F">
        <w:trPr>
          <w:jc w:val="center"/>
        </w:trPr>
        <w:tc>
          <w:tcPr>
            <w:tcW w:w="600"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jc w:val="center"/>
              <w:rPr>
                <w:rFonts w:ascii="Arial" w:hAnsi="Arial" w:cs="Arial"/>
                <w:noProof/>
                <w:sz w:val="15"/>
                <w:szCs w:val="15"/>
                <w:lang w:val="en-US" w:eastAsia="en-US"/>
              </w:rPr>
            </w:pPr>
            <w:r w:rsidRPr="00DF0755">
              <w:rPr>
                <w:rFonts w:ascii="Arial" w:hAnsi="Arial" w:cs="Arial"/>
                <w:noProof/>
                <w:sz w:val="15"/>
                <w:szCs w:val="15"/>
                <w:lang w:val="en-US" w:eastAsia="en-US"/>
              </w:rPr>
              <w:t>1</w:t>
            </w:r>
          </w:p>
        </w:tc>
        <w:tc>
          <w:tcPr>
            <w:tcW w:w="5402"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spacing w:before="100" w:beforeAutospacing="1" w:after="100" w:afterAutospacing="1"/>
              <w:jc w:val="both"/>
              <w:rPr>
                <w:noProof/>
                <w:lang w:eastAsia="en-US"/>
              </w:rPr>
            </w:pPr>
            <w:r w:rsidRPr="00DF0755">
              <w:rPr>
                <w:rFonts w:ascii="Arial" w:hAnsi="Arial" w:cs="Arial"/>
                <w:noProof/>
                <w:sz w:val="16"/>
                <w:szCs w:val="20"/>
                <w:lang w:eastAsia="en-US"/>
              </w:rPr>
              <w:t>Aquisição de veículo novo, tipo van, ano de fabricação e modelo 2016/2017, motor movido à óleo Diesel, contendo condiçoes mínimas de:  direção hidráulica, freio a disco nas 4 rodas e sistema de freio com ABS, cintos de segurança para todos os passageiros e motorista, cor branca, capacidade mínima para 13 passageiros, porta lateral corrediça para acesso ao compartimento de passageiros, portas traseiras para acesso de bagagem, ar condicionado para parte dianteira e traseira, bancos com revestimento de tecido e reclináveis, radio AM/FM/USB, tacógrafo, faróis de neblina, veículo com todos os equipamentos obrigatórios exigidos pelo CNT e homologação do Denatran</w:t>
            </w:r>
          </w:p>
        </w:tc>
        <w:tc>
          <w:tcPr>
            <w:tcW w:w="900"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jc w:val="center"/>
              <w:rPr>
                <w:rFonts w:ascii="Arial" w:hAnsi="Arial" w:cs="Arial"/>
                <w:noProof/>
                <w:sz w:val="15"/>
                <w:szCs w:val="15"/>
                <w:lang w:val="en-US" w:eastAsia="en-US"/>
              </w:rPr>
            </w:pPr>
            <w:r w:rsidRPr="00DF0755">
              <w:rPr>
                <w:rFonts w:ascii="Arial" w:hAnsi="Arial" w:cs="Arial"/>
                <w:noProof/>
                <w:sz w:val="15"/>
                <w:szCs w:val="15"/>
                <w:lang w:val="en-US" w:eastAsia="en-US"/>
              </w:rPr>
              <w:t>UND.</w:t>
            </w:r>
          </w:p>
        </w:tc>
        <w:tc>
          <w:tcPr>
            <w:tcW w:w="1440" w:type="dxa"/>
            <w:tcBorders>
              <w:top w:val="single" w:sz="4" w:space="0" w:color="auto"/>
              <w:left w:val="single" w:sz="4" w:space="0" w:color="auto"/>
              <w:bottom w:val="single" w:sz="4" w:space="0" w:color="auto"/>
              <w:right w:val="single" w:sz="4" w:space="0" w:color="auto"/>
            </w:tcBorders>
            <w:hideMark/>
          </w:tcPr>
          <w:p w:rsidR="002B56AF" w:rsidRPr="00DF0755" w:rsidRDefault="002B56AF" w:rsidP="0034170F">
            <w:pPr>
              <w:jc w:val="right"/>
              <w:rPr>
                <w:rFonts w:ascii="Arial" w:hAnsi="Arial" w:cs="Arial"/>
                <w:noProof/>
                <w:sz w:val="15"/>
                <w:szCs w:val="15"/>
                <w:lang w:val="en-US" w:eastAsia="en-US"/>
              </w:rPr>
            </w:pPr>
            <w:r w:rsidRPr="00DF0755">
              <w:rPr>
                <w:rFonts w:ascii="Arial" w:hAnsi="Arial" w:cs="Arial"/>
                <w:noProof/>
                <w:sz w:val="15"/>
                <w:szCs w:val="15"/>
                <w:lang w:val="en-US" w:eastAsia="en-US"/>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2B56AF" w:rsidRPr="00DF0755" w:rsidRDefault="00C506EC" w:rsidP="00EF0B20">
            <w:pPr>
              <w:jc w:val="right"/>
              <w:rPr>
                <w:rFonts w:ascii="Arial" w:hAnsi="Arial" w:cs="Arial"/>
                <w:noProof/>
                <w:sz w:val="15"/>
                <w:szCs w:val="15"/>
                <w:lang w:val="en-US" w:eastAsia="en-US"/>
              </w:rPr>
            </w:pPr>
            <w:r>
              <w:rPr>
                <w:rFonts w:ascii="Arial" w:hAnsi="Arial" w:cs="Arial"/>
                <w:noProof/>
                <w:sz w:val="15"/>
                <w:szCs w:val="15"/>
                <w:lang w:val="en-US" w:eastAsia="en-US"/>
              </w:rPr>
              <w:t>1</w:t>
            </w:r>
            <w:r w:rsidR="00EF0B20">
              <w:rPr>
                <w:rFonts w:ascii="Arial" w:hAnsi="Arial" w:cs="Arial"/>
                <w:noProof/>
                <w:sz w:val="15"/>
                <w:szCs w:val="15"/>
                <w:lang w:val="en-US" w:eastAsia="en-US"/>
              </w:rPr>
              <w:t>40</w:t>
            </w:r>
            <w:r w:rsidR="002B56AF" w:rsidRPr="00DF0755">
              <w:rPr>
                <w:rFonts w:ascii="Arial" w:hAnsi="Arial" w:cs="Arial"/>
                <w:noProof/>
                <w:sz w:val="15"/>
                <w:szCs w:val="15"/>
                <w:lang w:val="en-US" w:eastAsia="en-US"/>
              </w:rPr>
              <w:t xml:space="preserve">.000,00 </w:t>
            </w:r>
          </w:p>
        </w:tc>
        <w:tc>
          <w:tcPr>
            <w:tcW w:w="1440" w:type="dxa"/>
            <w:tcBorders>
              <w:top w:val="single" w:sz="4" w:space="0" w:color="auto"/>
              <w:left w:val="single" w:sz="4" w:space="0" w:color="auto"/>
              <w:bottom w:val="single" w:sz="4" w:space="0" w:color="auto"/>
              <w:right w:val="single" w:sz="4" w:space="0" w:color="auto"/>
            </w:tcBorders>
            <w:hideMark/>
          </w:tcPr>
          <w:p w:rsidR="002B56AF" w:rsidRPr="00DF0755" w:rsidRDefault="00C506EC" w:rsidP="00EF0B20">
            <w:pPr>
              <w:jc w:val="right"/>
              <w:rPr>
                <w:rFonts w:ascii="Arial" w:hAnsi="Arial" w:cs="Arial"/>
                <w:noProof/>
                <w:sz w:val="15"/>
                <w:szCs w:val="15"/>
                <w:lang w:val="en-US" w:eastAsia="en-US"/>
              </w:rPr>
            </w:pPr>
            <w:r>
              <w:rPr>
                <w:rFonts w:ascii="Arial" w:hAnsi="Arial" w:cs="Arial"/>
                <w:noProof/>
                <w:sz w:val="15"/>
                <w:szCs w:val="15"/>
                <w:lang w:val="en-US" w:eastAsia="en-US"/>
              </w:rPr>
              <w:t>1</w:t>
            </w:r>
            <w:r w:rsidR="00EF0B20">
              <w:rPr>
                <w:rFonts w:ascii="Arial" w:hAnsi="Arial" w:cs="Arial"/>
                <w:noProof/>
                <w:sz w:val="15"/>
                <w:szCs w:val="15"/>
                <w:lang w:val="en-US" w:eastAsia="en-US"/>
              </w:rPr>
              <w:t>40</w:t>
            </w:r>
            <w:bookmarkStart w:id="0" w:name="_GoBack"/>
            <w:bookmarkEnd w:id="0"/>
            <w:r w:rsidR="002B56AF" w:rsidRPr="00DF0755">
              <w:rPr>
                <w:rFonts w:ascii="Arial" w:hAnsi="Arial" w:cs="Arial"/>
                <w:noProof/>
                <w:sz w:val="15"/>
                <w:szCs w:val="15"/>
                <w:lang w:val="en-US" w:eastAsia="en-US"/>
              </w:rPr>
              <w:t>000,00</w:t>
            </w:r>
          </w:p>
        </w:tc>
      </w:tr>
    </w:tbl>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0A2F6D"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0A2F6D" w:rsidRDefault="002B56AF" w:rsidP="002B56AF">
      <w:pPr>
        <w:pStyle w:val="SemEspaamento"/>
        <w:jc w:val="both"/>
        <w:rPr>
          <w:rFonts w:ascii="Times New Roman" w:hAnsi="Times New Roman" w:cs="Times New Roman"/>
          <w:b/>
          <w:sz w:val="24"/>
          <w:szCs w:val="24"/>
        </w:rPr>
      </w:pPr>
      <w:r w:rsidRPr="000A2F6D">
        <w:rPr>
          <w:rFonts w:ascii="Times New Roman" w:hAnsi="Times New Roman" w:cs="Times New Roman"/>
          <w:b/>
          <w:sz w:val="24"/>
          <w:szCs w:val="24"/>
        </w:rPr>
        <w:t>PREGÃO PRESENCIAL PARA REGISTRO DE PREÇOS Nº 0</w:t>
      </w:r>
      <w:r w:rsidR="00EF0B20">
        <w:rPr>
          <w:rFonts w:ascii="Times New Roman" w:hAnsi="Times New Roman" w:cs="Times New Roman"/>
          <w:b/>
          <w:sz w:val="24"/>
          <w:szCs w:val="24"/>
        </w:rPr>
        <w:t>29</w:t>
      </w:r>
      <w:r w:rsidRPr="000A2F6D">
        <w:rPr>
          <w:rFonts w:ascii="Times New Roman" w:hAnsi="Times New Roman" w:cs="Times New Roman"/>
          <w:b/>
          <w:sz w:val="24"/>
          <w:szCs w:val="24"/>
        </w:rPr>
        <w:t>/201</w:t>
      </w:r>
      <w:r>
        <w:rPr>
          <w:rFonts w:ascii="Times New Roman" w:hAnsi="Times New Roman" w:cs="Times New Roman"/>
          <w:b/>
          <w:sz w:val="24"/>
          <w:szCs w:val="24"/>
        </w:rPr>
        <w:t>6</w:t>
      </w:r>
      <w:proofErr w:type="gramStart"/>
      <w:r w:rsidRPr="000A2F6D">
        <w:rPr>
          <w:rFonts w:ascii="Times New Roman" w:hAnsi="Times New Roman" w:cs="Times New Roman"/>
          <w:b/>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Pr="000A2F6D" w:rsidRDefault="002B56AF" w:rsidP="002B56AF">
      <w:pPr>
        <w:pStyle w:val="SemEspaamento"/>
        <w:jc w:val="both"/>
        <w:rPr>
          <w:rFonts w:ascii="Times New Roman" w:hAnsi="Times New Roman" w:cs="Times New Roman"/>
          <w:b/>
          <w:sz w:val="24"/>
          <w:szCs w:val="24"/>
        </w:rPr>
      </w:pPr>
      <w:proofErr w:type="gramStart"/>
      <w:r w:rsidRPr="000A2F6D">
        <w:rPr>
          <w:rFonts w:ascii="Times New Roman" w:hAnsi="Times New Roman" w:cs="Times New Roman"/>
          <w:b/>
          <w:sz w:val="24"/>
          <w:szCs w:val="24"/>
        </w:rPr>
        <w:t>ANEXO 04 PLANILHA</w:t>
      </w:r>
      <w:proofErr w:type="gramEnd"/>
      <w:r w:rsidRPr="000A2F6D">
        <w:rPr>
          <w:rFonts w:ascii="Times New Roman" w:hAnsi="Times New Roman" w:cs="Times New Roman"/>
          <w:b/>
          <w:sz w:val="24"/>
          <w:szCs w:val="24"/>
        </w:rPr>
        <w:t xml:space="preserve"> DE FORMAÇÃO DE PREÇOS </w:t>
      </w:r>
    </w:p>
    <w:p w:rsidR="002B56AF" w:rsidRDefault="002B56AF" w:rsidP="002B56AF">
      <w:pPr>
        <w:pStyle w:val="SemEspaamento"/>
        <w:jc w:val="both"/>
        <w:rPr>
          <w:rFonts w:ascii="Times New Roman" w:hAnsi="Times New Roman" w:cs="Times New Roman"/>
          <w:b/>
          <w:sz w:val="24"/>
          <w:szCs w:val="24"/>
        </w:rPr>
      </w:pPr>
      <w:r w:rsidRPr="000A2F6D">
        <w:rPr>
          <w:rFonts w:ascii="Times New Roman" w:hAnsi="Times New Roman" w:cs="Times New Roman"/>
          <w:b/>
          <w:sz w:val="24"/>
          <w:szCs w:val="24"/>
        </w:rPr>
        <w:t>1. Planilha de</w:t>
      </w:r>
      <w:proofErr w:type="gramStart"/>
      <w:r w:rsidRPr="000A2F6D">
        <w:rPr>
          <w:rFonts w:ascii="Times New Roman" w:hAnsi="Times New Roman" w:cs="Times New Roman"/>
          <w:b/>
          <w:sz w:val="24"/>
          <w:szCs w:val="24"/>
        </w:rPr>
        <w:t xml:space="preserve">  </w:t>
      </w:r>
      <w:proofErr w:type="gramEnd"/>
      <w:r w:rsidRPr="000A2F6D">
        <w:rPr>
          <w:rFonts w:ascii="Times New Roman" w:hAnsi="Times New Roman" w:cs="Times New Roman"/>
          <w:b/>
          <w:sz w:val="24"/>
          <w:szCs w:val="24"/>
        </w:rPr>
        <w:t xml:space="preserve">MODELO PLANILHA DE FORMAÇÃO DE PROPOSTA COMERCIAL  </w:t>
      </w:r>
    </w:p>
    <w:p w:rsidR="002B56AF" w:rsidRDefault="002B56AF" w:rsidP="002B56AF">
      <w:pPr>
        <w:pStyle w:val="SemEspaamento"/>
        <w:jc w:val="both"/>
        <w:rPr>
          <w:rFonts w:ascii="Times New Roman" w:hAnsi="Times New Roman" w:cs="Times New Roman"/>
          <w:b/>
          <w:sz w:val="24"/>
          <w:szCs w:val="24"/>
        </w:rPr>
      </w:pPr>
    </w:p>
    <w:p w:rsidR="002B56AF" w:rsidRPr="000A2F6D" w:rsidRDefault="002B56AF" w:rsidP="002B56AF">
      <w:pPr>
        <w:pStyle w:val="SemEspaamento"/>
        <w:jc w:val="both"/>
        <w:rPr>
          <w:rFonts w:ascii="Times New Roman" w:hAnsi="Times New Roman" w:cs="Times New Roman"/>
          <w:b/>
          <w:sz w:val="24"/>
          <w:szCs w:val="24"/>
        </w:rPr>
      </w:pPr>
      <w:r w:rsidRPr="00FB1EFC">
        <w:rPr>
          <w:rFonts w:ascii="Times New Roman" w:hAnsi="Times New Roman" w:cs="Times New Roman"/>
          <w:sz w:val="24"/>
          <w:szCs w:val="24"/>
        </w:rPr>
        <w:t xml:space="preserve">Item Descrição </w:t>
      </w:r>
      <w:proofErr w:type="spellStart"/>
      <w:r w:rsidRPr="00FB1EFC">
        <w:rPr>
          <w:rFonts w:ascii="Times New Roman" w:hAnsi="Times New Roman" w:cs="Times New Roman"/>
          <w:sz w:val="24"/>
          <w:szCs w:val="24"/>
        </w:rPr>
        <w:t>Un</w:t>
      </w:r>
      <w:proofErr w:type="spellEnd"/>
      <w:r w:rsidRPr="00FB1EFC">
        <w:rPr>
          <w:rFonts w:ascii="Times New Roman" w:hAnsi="Times New Roman" w:cs="Times New Roman"/>
          <w:sz w:val="24"/>
          <w:szCs w:val="24"/>
        </w:rPr>
        <w:t xml:space="preserve"> Quant Valor </w:t>
      </w:r>
      <w:proofErr w:type="spellStart"/>
      <w:r w:rsidRPr="00FB1EFC">
        <w:rPr>
          <w:rFonts w:ascii="Times New Roman" w:hAnsi="Times New Roman" w:cs="Times New Roman"/>
          <w:sz w:val="24"/>
          <w:szCs w:val="24"/>
        </w:rPr>
        <w:t>Un</w:t>
      </w:r>
      <w:proofErr w:type="spellEnd"/>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Valor total</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Marca (se solicitado) </w:t>
      </w: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Modelo (se solicitado)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Valor Total da proposta por extenso: 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Obs.: Os valores unitários da proposta em cada </w:t>
      </w:r>
      <w:r>
        <w:rPr>
          <w:rFonts w:ascii="Times New Roman" w:hAnsi="Times New Roman" w:cs="Times New Roman"/>
          <w:sz w:val="24"/>
          <w:szCs w:val="24"/>
        </w:rPr>
        <w:t>item</w:t>
      </w:r>
      <w:r w:rsidRPr="00FB1EFC">
        <w:rPr>
          <w:rFonts w:ascii="Times New Roman" w:hAnsi="Times New Roman" w:cs="Times New Roman"/>
          <w:sz w:val="24"/>
          <w:szCs w:val="24"/>
        </w:rPr>
        <w:t xml:space="preserve"> poderão ser preenchidos somente em algarismo.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Prazo de validade da proposta: 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 DECLARO que nos preços ora propostos e naqueles que porventura vierem a ser ofertados através de lances, estão incluídos todos os custos que se fizerem indispensáveis à perfeita execução dos serviços objeto desta proposta.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Razão Social:___________________________________________________________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CNPJ: ________________________________________________________________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Endereço:_____________________________________________________________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Telefones: ______________________________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FAX: ______________________________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E-mail: _______________________________________________________________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Banco: _________________________ Agência: __________ Conta: 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Nome do representante legal para assinatura da Ata: 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CPF: __________________________ </w:t>
      </w:r>
      <w:proofErr w:type="spellStart"/>
      <w:r w:rsidRPr="00FB1EFC">
        <w:rPr>
          <w:rFonts w:ascii="Times New Roman" w:hAnsi="Times New Roman" w:cs="Times New Roman"/>
          <w:sz w:val="24"/>
          <w:szCs w:val="24"/>
        </w:rPr>
        <w:t>Ident</w:t>
      </w:r>
      <w:proofErr w:type="spellEnd"/>
      <w:r w:rsidRPr="00FB1EFC">
        <w:rPr>
          <w:rFonts w:ascii="Times New Roman" w:hAnsi="Times New Roman" w:cs="Times New Roman"/>
          <w:sz w:val="24"/>
          <w:szCs w:val="24"/>
        </w:rPr>
        <w:t>. __________________________________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Residência ______________________________________________________________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Cargo na Empresa ______________________________________________________</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Local/Data: ____________________________________________________________</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________________________________________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Assinatura do Representante Legal</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PREGÃO PRESENCIAL PARA REGISTRO DE PREÇOS Nº 0</w:t>
      </w:r>
      <w:r w:rsidR="00EF0B20">
        <w:rPr>
          <w:rFonts w:ascii="Times New Roman" w:hAnsi="Times New Roman" w:cs="Times New Roman"/>
          <w:sz w:val="24"/>
          <w:szCs w:val="24"/>
        </w:rPr>
        <w:t>29</w:t>
      </w:r>
      <w:r>
        <w:rPr>
          <w:rFonts w:ascii="Times New Roman" w:hAnsi="Times New Roman" w:cs="Times New Roman"/>
          <w:sz w:val="24"/>
          <w:szCs w:val="24"/>
        </w:rPr>
        <w:t>/2016</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ANEXO 05</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MODELO DE CREDENCIAMENTO</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Cidade XXXX,           </w:t>
      </w:r>
      <w:proofErr w:type="gramStart"/>
      <w:r w:rsidRPr="00FB1EFC">
        <w:rPr>
          <w:rFonts w:ascii="Times New Roman" w:hAnsi="Times New Roman" w:cs="Times New Roman"/>
          <w:sz w:val="24"/>
          <w:szCs w:val="24"/>
        </w:rPr>
        <w:t xml:space="preserve">de                  </w:t>
      </w:r>
      <w:proofErr w:type="spellStart"/>
      <w:r w:rsidRPr="00FB1EFC">
        <w:rPr>
          <w:rFonts w:ascii="Times New Roman" w:hAnsi="Times New Roman" w:cs="Times New Roman"/>
          <w:sz w:val="24"/>
          <w:szCs w:val="24"/>
        </w:rPr>
        <w:t>de</w:t>
      </w:r>
      <w:proofErr w:type="spellEnd"/>
      <w:proofErr w:type="gramEnd"/>
      <w:r w:rsidRPr="00FB1EFC">
        <w:rPr>
          <w:rFonts w:ascii="Times New Roman" w:hAnsi="Times New Roman" w:cs="Times New Roman"/>
          <w:sz w:val="24"/>
          <w:szCs w:val="24"/>
        </w:rPr>
        <w:t xml:space="preserve"> 201</w:t>
      </w:r>
      <w:r>
        <w:rPr>
          <w:rFonts w:ascii="Times New Roman" w:hAnsi="Times New Roman" w:cs="Times New Roman"/>
          <w:sz w:val="24"/>
          <w:szCs w:val="24"/>
        </w:rPr>
        <w:t>6</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Ao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Assunto: Credenciamento para a participação no Pregão Presencial para Registro de Preços </w:t>
      </w:r>
      <w:proofErr w:type="spellStart"/>
      <w:r w:rsidRPr="00FB1EFC">
        <w:rPr>
          <w:rFonts w:ascii="Times New Roman" w:hAnsi="Times New Roman" w:cs="Times New Roman"/>
          <w:sz w:val="24"/>
          <w:szCs w:val="24"/>
        </w:rPr>
        <w:t>n.°</w:t>
      </w:r>
      <w:proofErr w:type="spellEnd"/>
      <w:r w:rsidRPr="00FB1EFC">
        <w:rPr>
          <w:rFonts w:ascii="Times New Roman" w:hAnsi="Times New Roman" w:cs="Times New Roman"/>
          <w:sz w:val="24"/>
          <w:szCs w:val="24"/>
        </w:rPr>
        <w:t xml:space="preserve"> </w:t>
      </w:r>
      <w:proofErr w:type="spellStart"/>
      <w:r w:rsidRPr="00FB1EFC">
        <w:rPr>
          <w:rFonts w:ascii="Times New Roman" w:hAnsi="Times New Roman" w:cs="Times New Roman"/>
          <w:sz w:val="24"/>
          <w:szCs w:val="24"/>
        </w:rPr>
        <w:t>xx</w:t>
      </w:r>
      <w:proofErr w:type="spellEnd"/>
      <w:r w:rsidRPr="00FB1EFC">
        <w:rPr>
          <w:rFonts w:ascii="Times New Roman" w:hAnsi="Times New Roman" w:cs="Times New Roman"/>
          <w:sz w:val="24"/>
          <w:szCs w:val="24"/>
        </w:rPr>
        <w:t>/201</w:t>
      </w:r>
      <w:r>
        <w:rPr>
          <w:rFonts w:ascii="Times New Roman" w:hAnsi="Times New Roman" w:cs="Times New Roman"/>
          <w:sz w:val="24"/>
          <w:szCs w:val="24"/>
        </w:rPr>
        <w:t>6</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O(s) abaixo assinado(s), na qualidade de </w:t>
      </w:r>
      <w:proofErr w:type="gramStart"/>
      <w:r w:rsidRPr="00FB1EFC">
        <w:rPr>
          <w:rFonts w:ascii="Times New Roman" w:hAnsi="Times New Roman" w:cs="Times New Roman"/>
          <w:sz w:val="24"/>
          <w:szCs w:val="24"/>
        </w:rPr>
        <w:t>responsável(</w:t>
      </w:r>
      <w:proofErr w:type="spellStart"/>
      <w:proofErr w:type="gramEnd"/>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legal(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pela Empresa __________________________________________________, inscrita no CNPJ sob o nº ______________________________  vem pela presente, informar a </w:t>
      </w:r>
      <w:proofErr w:type="spellStart"/>
      <w:r w:rsidRPr="00FB1EFC">
        <w:rPr>
          <w:rFonts w:ascii="Times New Roman" w:hAnsi="Times New Roman" w:cs="Times New Roman"/>
          <w:sz w:val="24"/>
          <w:szCs w:val="24"/>
        </w:rPr>
        <w:t>V.Sªs</w:t>
      </w:r>
      <w:proofErr w:type="spellEnd"/>
      <w:r w:rsidRPr="00FB1EFC">
        <w:rPr>
          <w:rFonts w:ascii="Times New Roman" w:hAnsi="Times New Roman" w:cs="Times New Roman"/>
          <w:sz w:val="24"/>
          <w:szCs w:val="24"/>
        </w:rPr>
        <w:t xml:space="preserve">, que o(a) </w:t>
      </w:r>
      <w:proofErr w:type="spellStart"/>
      <w:r w:rsidRPr="00FB1EFC">
        <w:rPr>
          <w:rFonts w:ascii="Times New Roman" w:hAnsi="Times New Roman" w:cs="Times New Roman"/>
          <w:sz w:val="24"/>
          <w:szCs w:val="24"/>
        </w:rPr>
        <w:t>Srº</w:t>
      </w:r>
      <w:proofErr w:type="spellEnd"/>
      <w:r w:rsidRPr="00FB1EFC">
        <w:rPr>
          <w:rFonts w:ascii="Times New Roman" w:hAnsi="Times New Roman" w:cs="Times New Roman"/>
          <w:sz w:val="24"/>
          <w:szCs w:val="24"/>
        </w:rPr>
        <w:t xml:space="preserve">.(ª) _____________________________________________, Carteira(s) de identidade nº(s) _________________ (entregar cópia autenticada) é pessoa autorizada a representar, em todos os atos, a pessoa jurídica acima citada durante a realização do Pregão em epígrafe, podendo para tanto, oferecer novos lances verbais, transigir, renunciar a recursos, requerer, assinar, enfim, praticar todos os atos referentes ao certame.   </w:t>
      </w: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Assinatura Identificável (nome do representante da empresa)</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Obs.: Deverá ser apresentado documento que comprove que o subscritor tem poderes para a outorga.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PREGÃO PRESENCIAL PARA REGISTRO DE PREÇOS Nº 0</w:t>
      </w:r>
      <w:r w:rsidR="00EF0B20">
        <w:rPr>
          <w:rFonts w:ascii="Times New Roman" w:hAnsi="Times New Roman" w:cs="Times New Roman"/>
          <w:sz w:val="24"/>
          <w:szCs w:val="24"/>
        </w:rPr>
        <w:t>29</w:t>
      </w:r>
      <w:r w:rsidRPr="00FB1EFC">
        <w:rPr>
          <w:rFonts w:ascii="Times New Roman" w:hAnsi="Times New Roman" w:cs="Times New Roman"/>
          <w:sz w:val="24"/>
          <w:szCs w:val="24"/>
        </w:rPr>
        <w:t>/201</w:t>
      </w:r>
      <w:r>
        <w:rPr>
          <w:rFonts w:ascii="Times New Roman" w:hAnsi="Times New Roman" w:cs="Times New Roman"/>
          <w:sz w:val="24"/>
          <w:szCs w:val="24"/>
        </w:rPr>
        <w:t>6</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ANEXO 06</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MODELO DE DECLARAÇÃO DE ATENDIMENTO ÀS EXIGÊNCIAS HABILITATÓRIAS</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 xml:space="preserve">Cidade XXXX,           </w:t>
      </w:r>
      <w:proofErr w:type="gramStart"/>
      <w:r w:rsidRPr="00FB1EFC">
        <w:rPr>
          <w:rFonts w:ascii="Times New Roman" w:hAnsi="Times New Roman" w:cs="Times New Roman"/>
          <w:sz w:val="24"/>
          <w:szCs w:val="24"/>
        </w:rPr>
        <w:t xml:space="preserve">de                  </w:t>
      </w:r>
      <w:proofErr w:type="spellStart"/>
      <w:r w:rsidRPr="00FB1EFC">
        <w:rPr>
          <w:rFonts w:ascii="Times New Roman" w:hAnsi="Times New Roman" w:cs="Times New Roman"/>
          <w:sz w:val="24"/>
          <w:szCs w:val="24"/>
        </w:rPr>
        <w:t>de</w:t>
      </w:r>
      <w:proofErr w:type="spellEnd"/>
      <w:proofErr w:type="gramEnd"/>
      <w:r w:rsidRPr="00FB1EFC">
        <w:rPr>
          <w:rFonts w:ascii="Times New Roman" w:hAnsi="Times New Roman" w:cs="Times New Roman"/>
          <w:sz w:val="24"/>
          <w:szCs w:val="24"/>
        </w:rPr>
        <w:t xml:space="preserve"> 201</w:t>
      </w:r>
      <w:r>
        <w:rPr>
          <w:rFonts w:ascii="Times New Roman" w:hAnsi="Times New Roman" w:cs="Times New Roman"/>
          <w:sz w:val="24"/>
          <w:szCs w:val="24"/>
        </w:rPr>
        <w:t>6</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Ao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Assunto: Declaração de atendimento de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para participação no Pregão Presencial pa</w:t>
      </w:r>
      <w:r>
        <w:rPr>
          <w:rFonts w:ascii="Times New Roman" w:hAnsi="Times New Roman" w:cs="Times New Roman"/>
          <w:sz w:val="24"/>
          <w:szCs w:val="24"/>
        </w:rPr>
        <w:t xml:space="preserve">ra Registro de Preços nº </w:t>
      </w:r>
      <w:proofErr w:type="spellStart"/>
      <w:r>
        <w:rPr>
          <w:rFonts w:ascii="Times New Roman" w:hAnsi="Times New Roman" w:cs="Times New Roman"/>
          <w:sz w:val="24"/>
          <w:szCs w:val="24"/>
        </w:rPr>
        <w:t>xx</w:t>
      </w:r>
      <w:proofErr w:type="spellEnd"/>
      <w:r>
        <w:rPr>
          <w:rFonts w:ascii="Times New Roman" w:hAnsi="Times New Roman" w:cs="Times New Roman"/>
          <w:sz w:val="24"/>
          <w:szCs w:val="24"/>
        </w:rPr>
        <w:t>/2016</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O(s) abaixo assinado(s), na qualidade de </w:t>
      </w:r>
      <w:proofErr w:type="gramStart"/>
      <w:r w:rsidRPr="00FB1EFC">
        <w:rPr>
          <w:rFonts w:ascii="Times New Roman" w:hAnsi="Times New Roman" w:cs="Times New Roman"/>
          <w:sz w:val="24"/>
          <w:szCs w:val="24"/>
        </w:rPr>
        <w:t>responsável(</w:t>
      </w:r>
      <w:proofErr w:type="spellStart"/>
      <w:proofErr w:type="gramEnd"/>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legal(</w:t>
      </w:r>
      <w:proofErr w:type="spellStart"/>
      <w:r w:rsidRPr="00FB1EFC">
        <w:rPr>
          <w:rFonts w:ascii="Times New Roman" w:hAnsi="Times New Roman" w:cs="Times New Roman"/>
          <w:sz w:val="24"/>
          <w:szCs w:val="24"/>
        </w:rPr>
        <w:t>is</w:t>
      </w:r>
      <w:proofErr w:type="spellEnd"/>
      <w:r w:rsidRPr="00FB1EFC">
        <w:rPr>
          <w:rFonts w:ascii="Times New Roman" w:hAnsi="Times New Roman" w:cs="Times New Roman"/>
          <w:sz w:val="24"/>
          <w:szCs w:val="24"/>
        </w:rPr>
        <w:t xml:space="preserve">) pela Empresa __________________________________________________, inscrita no CNPJ sob o nº ______________________________ DECLARA, sob as penas da lei, principalmente a disposta no art. 7º da Lei nº 10.520/02, que satisfaz plenamente todas as exigências </w:t>
      </w:r>
      <w:proofErr w:type="spellStart"/>
      <w:r w:rsidRPr="00FB1EFC">
        <w:rPr>
          <w:rFonts w:ascii="Times New Roman" w:hAnsi="Times New Roman" w:cs="Times New Roman"/>
          <w:sz w:val="24"/>
          <w:szCs w:val="24"/>
        </w:rPr>
        <w:t>habilitatórias</w:t>
      </w:r>
      <w:proofErr w:type="spellEnd"/>
      <w:r w:rsidRPr="00FB1EFC">
        <w:rPr>
          <w:rFonts w:ascii="Times New Roman" w:hAnsi="Times New Roman" w:cs="Times New Roman"/>
          <w:sz w:val="24"/>
          <w:szCs w:val="24"/>
        </w:rPr>
        <w:t xml:space="preserve"> previstas no certame epigrafado, em obediência ao disposto no art. 4º, VII da Lei nº 10.520/02.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Assinatura Identificável (nome do representante da empresa)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PREGÃO PRESENCIAL PARA REGISTRO DE PREÇOS Nº 0</w:t>
      </w:r>
      <w:r w:rsidR="00EF0B20">
        <w:rPr>
          <w:rFonts w:ascii="Times New Roman" w:hAnsi="Times New Roman" w:cs="Times New Roman"/>
          <w:sz w:val="24"/>
          <w:szCs w:val="24"/>
        </w:rPr>
        <w:t>29</w:t>
      </w:r>
      <w:r w:rsidRPr="00FB1EFC">
        <w:rPr>
          <w:rFonts w:ascii="Times New Roman" w:hAnsi="Times New Roman" w:cs="Times New Roman"/>
          <w:sz w:val="24"/>
          <w:szCs w:val="24"/>
        </w:rPr>
        <w:t>/201</w:t>
      </w:r>
      <w:r>
        <w:rPr>
          <w:rFonts w:ascii="Times New Roman" w:hAnsi="Times New Roman" w:cs="Times New Roman"/>
          <w:sz w:val="24"/>
          <w:szCs w:val="24"/>
        </w:rPr>
        <w:t>6</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ANEXO 07</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MODELO DE DECLARAÇÃO PARA PARTICIPAR DO PREGÃO</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LOCAL E DATA</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Default="002B56AF" w:rsidP="002B56AF">
      <w:pPr>
        <w:pStyle w:val="SemEspaamento"/>
        <w:jc w:val="both"/>
        <w:rPr>
          <w:rFonts w:ascii="Times New Roman" w:hAnsi="Times New Roman" w:cs="Times New Roman"/>
          <w:sz w:val="24"/>
          <w:szCs w:val="24"/>
        </w:rPr>
      </w:pPr>
      <w:r>
        <w:rPr>
          <w:rFonts w:ascii="Times New Roman" w:hAnsi="Times New Roman" w:cs="Times New Roman"/>
          <w:sz w:val="24"/>
          <w:szCs w:val="24"/>
        </w:rPr>
        <w:t>Ao</w:t>
      </w:r>
      <w:r w:rsidRPr="00FB1EFC">
        <w:rPr>
          <w:rFonts w:ascii="Times New Roman" w:hAnsi="Times New Roman" w:cs="Times New Roman"/>
          <w:sz w:val="24"/>
          <w:szCs w:val="24"/>
        </w:rPr>
        <w:t xml:space="preserve"> Pregoeir</w:t>
      </w:r>
      <w:r>
        <w:rPr>
          <w:rFonts w:ascii="Times New Roman" w:hAnsi="Times New Roman" w:cs="Times New Roman"/>
          <w:sz w:val="24"/>
          <w:szCs w:val="24"/>
        </w:rPr>
        <w:t>o</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Referente: Declarações para participar do Pregão Presencial para Registro de Preços nº </w:t>
      </w:r>
      <w:proofErr w:type="spellStart"/>
      <w:r w:rsidRPr="00FB1EFC">
        <w:rPr>
          <w:rFonts w:ascii="Times New Roman" w:hAnsi="Times New Roman" w:cs="Times New Roman"/>
          <w:sz w:val="24"/>
          <w:szCs w:val="24"/>
        </w:rPr>
        <w:t>xx</w:t>
      </w:r>
      <w:proofErr w:type="spellEnd"/>
      <w:r w:rsidRPr="00FB1EFC">
        <w:rPr>
          <w:rFonts w:ascii="Times New Roman" w:hAnsi="Times New Roman" w:cs="Times New Roman"/>
          <w:sz w:val="24"/>
          <w:szCs w:val="24"/>
        </w:rPr>
        <w:t>/201</w:t>
      </w:r>
      <w:r>
        <w:rPr>
          <w:rFonts w:ascii="Times New Roman" w:hAnsi="Times New Roman" w:cs="Times New Roman"/>
          <w:sz w:val="24"/>
          <w:szCs w:val="24"/>
        </w:rPr>
        <w:t>6</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 empresa ________ (Nome da Empresa) _________, estabelecida à __________ (Endereço Completo) __________, devidamente inscrita no CNPJ/MF sob o nº__________________, declara sob as penalidades cabíveis que:</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1º)</w:t>
      </w:r>
      <w:proofErr w:type="gramEnd"/>
      <w:r w:rsidRPr="00FB1EFC">
        <w:rPr>
          <w:rFonts w:ascii="Times New Roman" w:hAnsi="Times New Roman" w:cs="Times New Roman"/>
          <w:sz w:val="24"/>
          <w:szCs w:val="24"/>
        </w:rPr>
        <w:t xml:space="preserve"> Atendemos ao disposto no Inciso XXXIII do Art. 7º da Constituição Federal, bem como, para os fins do disposto no inciso V do art. 27 da Lei 8.666/93, acrescido pela Lei nº 9.854/99, que não empregamos menores de 18 (dezoito) anos em trabalho noturno, perigoso ou insalubre e não empregamos menores de 16 (dezesseis) anos. Ressalva: empregamos menores, a partir de 14 (quatorze) anos, na condição de aprendizes </w:t>
      </w:r>
      <w:proofErr w:type="gramStart"/>
      <w:r w:rsidRPr="00FB1EFC">
        <w:rPr>
          <w:rFonts w:ascii="Times New Roman" w:hAnsi="Times New Roman" w:cs="Times New Roman"/>
          <w:sz w:val="24"/>
          <w:szCs w:val="24"/>
        </w:rPr>
        <w:t xml:space="preserve">(    </w:t>
      </w:r>
      <w:proofErr w:type="gramEnd"/>
      <w:r w:rsidRPr="00FB1EFC">
        <w:rPr>
          <w:rFonts w:ascii="Times New Roman" w:hAnsi="Times New Roman" w:cs="Times New Roman"/>
          <w:sz w:val="24"/>
          <w:szCs w:val="24"/>
        </w:rPr>
        <w:t xml:space="preserve">). Observação: em caso afirmativo, assinalar a ressalva acima.  </w:t>
      </w:r>
    </w:p>
    <w:p w:rsidR="002B56AF" w:rsidRPr="00FB1EFC"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2º)</w:t>
      </w:r>
      <w:proofErr w:type="gramEnd"/>
      <w:r w:rsidRPr="00FB1EFC">
        <w:rPr>
          <w:rFonts w:ascii="Times New Roman" w:hAnsi="Times New Roman" w:cs="Times New Roman"/>
          <w:sz w:val="24"/>
          <w:szCs w:val="24"/>
        </w:rPr>
        <w:t xml:space="preserve"> Inexiste fato superveniente impeditivo a sua participação no Pregão em referência.</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3º)</w:t>
      </w:r>
      <w:proofErr w:type="gramEnd"/>
      <w:r w:rsidRPr="00FB1EFC">
        <w:rPr>
          <w:rFonts w:ascii="Times New Roman" w:hAnsi="Times New Roman" w:cs="Times New Roman"/>
          <w:sz w:val="24"/>
          <w:szCs w:val="24"/>
        </w:rPr>
        <w:t xml:space="preserve"> Inexiste débito perante o Município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roofErr w:type="gramStart"/>
      <w:r w:rsidRPr="00FB1EFC">
        <w:rPr>
          <w:rFonts w:ascii="Times New Roman" w:hAnsi="Times New Roman" w:cs="Times New Roman"/>
          <w:sz w:val="24"/>
          <w:szCs w:val="24"/>
        </w:rPr>
        <w:t>4º)</w:t>
      </w:r>
      <w:proofErr w:type="gramEnd"/>
      <w:r w:rsidRPr="00FB1EFC">
        <w:rPr>
          <w:rFonts w:ascii="Times New Roman" w:hAnsi="Times New Roman" w:cs="Times New Roman"/>
          <w:sz w:val="24"/>
          <w:szCs w:val="24"/>
        </w:rPr>
        <w:t xml:space="preserve"> Inexiste fatos que venham declarar inidônea pela Administração Pública Federal, Estadual ou Municipal, ou que esteja cumprindo suspensão do direito de licitar e de contratar com a Administração Pública Federal, Estadual ou Municipal, inclusive com a Administração Pública do Município de </w:t>
      </w:r>
      <w:r>
        <w:rPr>
          <w:rFonts w:ascii="Times New Roman" w:hAnsi="Times New Roman" w:cs="Times New Roman"/>
          <w:sz w:val="24"/>
          <w:szCs w:val="24"/>
        </w:rPr>
        <w:t>Barra Bonita/SC</w:t>
      </w: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(Assinatura, Identificação do representante legal da empresa e da empresa</w:t>
      </w:r>
      <w:proofErr w:type="gramStart"/>
      <w:r w:rsidRPr="00FB1EFC">
        <w:rPr>
          <w:rFonts w:ascii="Times New Roman" w:hAnsi="Times New Roman" w:cs="Times New Roman"/>
          <w:sz w:val="24"/>
          <w:szCs w:val="24"/>
        </w:rPr>
        <w:t>)</w:t>
      </w:r>
      <w:proofErr w:type="gramEnd"/>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PREGÃO PRESENCIAL PARA REGISTRO DE PREÇOS Nº 0</w:t>
      </w:r>
      <w:r w:rsidR="00EF0B20">
        <w:rPr>
          <w:rFonts w:ascii="Times New Roman" w:hAnsi="Times New Roman" w:cs="Times New Roman"/>
          <w:sz w:val="24"/>
          <w:szCs w:val="24"/>
        </w:rPr>
        <w:t>29</w:t>
      </w:r>
      <w:r w:rsidRPr="00FB1EFC">
        <w:rPr>
          <w:rFonts w:ascii="Times New Roman" w:hAnsi="Times New Roman" w:cs="Times New Roman"/>
          <w:sz w:val="24"/>
          <w:szCs w:val="24"/>
        </w:rPr>
        <w:t>/201</w:t>
      </w:r>
      <w:r>
        <w:rPr>
          <w:rFonts w:ascii="Times New Roman" w:hAnsi="Times New Roman" w:cs="Times New Roman"/>
          <w:sz w:val="24"/>
          <w:szCs w:val="24"/>
        </w:rPr>
        <w:t>6</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ANEXO 08</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r w:rsidRPr="00FB1EFC">
        <w:rPr>
          <w:rFonts w:ascii="Times New Roman" w:hAnsi="Times New Roman" w:cs="Times New Roman"/>
          <w:sz w:val="24"/>
          <w:szCs w:val="24"/>
        </w:rPr>
        <w:t>MODELO DE DECLARAÇÃO – ME/EPP/MEI</w:t>
      </w:r>
      <w:proofErr w:type="gramStart"/>
      <w:r w:rsidRPr="00FB1EFC">
        <w:rPr>
          <w:rFonts w:ascii="Times New Roman" w:hAnsi="Times New Roman" w:cs="Times New Roman"/>
          <w:sz w:val="24"/>
          <w:szCs w:val="24"/>
        </w:rPr>
        <w:t xml:space="preserve">   </w:t>
      </w:r>
    </w:p>
    <w:p w:rsidR="002B56AF" w:rsidRPr="00FB1EFC"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DECLARO, sob as penas da lei penal e civil, sem prejuízo das sanções e multas previstas neste ato convocatório, que a Empresa ____________________________________________ (denominação da pessoa jurídica), CNPJ nº ________________________ estabelecida na ___________________</w:t>
      </w:r>
      <w:proofErr w:type="gramStart"/>
      <w:r w:rsidRPr="00FB1EFC">
        <w:rPr>
          <w:rFonts w:ascii="Times New Roman" w:hAnsi="Times New Roman" w:cs="Times New Roman"/>
          <w:sz w:val="24"/>
          <w:szCs w:val="24"/>
        </w:rPr>
        <w:t>(</w:t>
      </w:r>
      <w:proofErr w:type="gramEnd"/>
      <w:r w:rsidRPr="00FB1EFC">
        <w:rPr>
          <w:rFonts w:ascii="Times New Roman" w:hAnsi="Times New Roman" w:cs="Times New Roman"/>
          <w:sz w:val="24"/>
          <w:szCs w:val="24"/>
        </w:rPr>
        <w:t xml:space="preserve">rua; nº e cidade), por seu representante legal ________________ (nome do representante, RG, CPF) que ora declarante está classificada como _____________________ (Microempresa – ME, Empresa de Pequeno Porte – EPP ou Microempreendedor Individual – MEI), perante (Receita Federal e/ou Secretaria da Fazenda do Estado), comprometendo-se ainda a informar caso deixe de ser enquadrada na condição de Microempresa – ME, Empresa de Pequeno Porte – EPP ou Microempreendedor Individual – MEI, nos termos da lei.     </w:t>
      </w: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Atenciosamente,</w:t>
      </w:r>
      <w:proofErr w:type="gramStart"/>
      <w:r w:rsidRPr="00FB1EFC">
        <w:rPr>
          <w:rFonts w:ascii="Times New Roman" w:hAnsi="Times New Roman" w:cs="Times New Roman"/>
          <w:sz w:val="24"/>
          <w:szCs w:val="24"/>
        </w:rPr>
        <w:t xml:space="preserve">  </w:t>
      </w:r>
    </w:p>
    <w:p w:rsidR="002B56AF" w:rsidRDefault="002B56AF" w:rsidP="002B56AF">
      <w:pPr>
        <w:pStyle w:val="SemEspaamento"/>
        <w:jc w:val="both"/>
        <w:rPr>
          <w:rFonts w:ascii="Times New Roman" w:hAnsi="Times New Roman" w:cs="Times New Roman"/>
          <w:sz w:val="24"/>
          <w:szCs w:val="24"/>
        </w:rPr>
      </w:pPr>
      <w:proofErr w:type="gramEnd"/>
    </w:p>
    <w:p w:rsidR="002B56AF" w:rsidRPr="00FB1EFC" w:rsidRDefault="002B56AF" w:rsidP="002B56AF">
      <w:pPr>
        <w:pStyle w:val="SemEspaamento"/>
        <w:jc w:val="both"/>
        <w:rPr>
          <w:rFonts w:ascii="Times New Roman" w:hAnsi="Times New Roman" w:cs="Times New Roman"/>
          <w:sz w:val="24"/>
          <w:szCs w:val="24"/>
        </w:rPr>
      </w:pPr>
    </w:p>
    <w:p w:rsidR="002B56AF"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 xml:space="preserve">____________________________________________________ </w:t>
      </w:r>
    </w:p>
    <w:p w:rsidR="002B56AF" w:rsidRPr="00FB1EFC" w:rsidRDefault="002B56AF" w:rsidP="002B56AF">
      <w:pPr>
        <w:pStyle w:val="SemEspaamento"/>
        <w:jc w:val="both"/>
        <w:rPr>
          <w:rFonts w:ascii="Times New Roman" w:hAnsi="Times New Roman" w:cs="Times New Roman"/>
          <w:sz w:val="24"/>
          <w:szCs w:val="24"/>
        </w:rPr>
      </w:pPr>
      <w:r w:rsidRPr="00FB1EFC">
        <w:rPr>
          <w:rFonts w:ascii="Times New Roman" w:hAnsi="Times New Roman" w:cs="Times New Roman"/>
          <w:sz w:val="24"/>
          <w:szCs w:val="24"/>
        </w:rPr>
        <w:t>(Assinatura do representante legal)              Nome:              RG nº:</w:t>
      </w:r>
      <w:proofErr w:type="gramStart"/>
      <w:r w:rsidRPr="00FB1EFC">
        <w:rPr>
          <w:rFonts w:ascii="Times New Roman" w:hAnsi="Times New Roman" w:cs="Times New Roman"/>
          <w:sz w:val="24"/>
          <w:szCs w:val="24"/>
        </w:rPr>
        <w:t xml:space="preserve">   </w:t>
      </w:r>
    </w:p>
    <w:p w:rsidR="00574E58" w:rsidRDefault="00574E58">
      <w:proofErr w:type="gramEnd"/>
    </w:p>
    <w:sectPr w:rsidR="00574E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AF"/>
    <w:rsid w:val="00054821"/>
    <w:rsid w:val="00200EAE"/>
    <w:rsid w:val="002B56AF"/>
    <w:rsid w:val="003A3DAB"/>
    <w:rsid w:val="0049372C"/>
    <w:rsid w:val="0053007A"/>
    <w:rsid w:val="00574E58"/>
    <w:rsid w:val="00C506EC"/>
    <w:rsid w:val="00DF4DE3"/>
    <w:rsid w:val="00EF0B20"/>
    <w:rsid w:val="00F83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A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B56AF"/>
    <w:pPr>
      <w:spacing w:after="0" w:line="240" w:lineRule="auto"/>
    </w:pPr>
  </w:style>
  <w:style w:type="paragraph" w:styleId="Textodebalo">
    <w:name w:val="Balloon Text"/>
    <w:basedOn w:val="Normal"/>
    <w:link w:val="TextodebaloChar"/>
    <w:uiPriority w:val="99"/>
    <w:semiHidden/>
    <w:unhideWhenUsed/>
    <w:rsid w:val="00F83351"/>
    <w:rPr>
      <w:rFonts w:ascii="Tahoma" w:hAnsi="Tahoma" w:cs="Tahoma"/>
      <w:sz w:val="16"/>
      <w:szCs w:val="16"/>
    </w:rPr>
  </w:style>
  <w:style w:type="character" w:customStyle="1" w:styleId="TextodebaloChar">
    <w:name w:val="Texto de balão Char"/>
    <w:basedOn w:val="Fontepargpadro"/>
    <w:link w:val="Textodebalo"/>
    <w:uiPriority w:val="99"/>
    <w:semiHidden/>
    <w:rsid w:val="00F8335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A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B56AF"/>
    <w:pPr>
      <w:spacing w:after="0" w:line="240" w:lineRule="auto"/>
    </w:pPr>
  </w:style>
  <w:style w:type="paragraph" w:styleId="Textodebalo">
    <w:name w:val="Balloon Text"/>
    <w:basedOn w:val="Normal"/>
    <w:link w:val="TextodebaloChar"/>
    <w:uiPriority w:val="99"/>
    <w:semiHidden/>
    <w:unhideWhenUsed/>
    <w:rsid w:val="00F83351"/>
    <w:rPr>
      <w:rFonts w:ascii="Tahoma" w:hAnsi="Tahoma" w:cs="Tahoma"/>
      <w:sz w:val="16"/>
      <w:szCs w:val="16"/>
    </w:rPr>
  </w:style>
  <w:style w:type="character" w:customStyle="1" w:styleId="TextodebaloChar">
    <w:name w:val="Texto de balão Char"/>
    <w:basedOn w:val="Fontepargpadro"/>
    <w:link w:val="Textodebalo"/>
    <w:uiPriority w:val="99"/>
    <w:semiHidden/>
    <w:rsid w:val="00F8335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27</Pages>
  <Words>10955</Words>
  <Characters>59162</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9</cp:revision>
  <cp:lastPrinted>2016-12-02T10:28:00Z</cp:lastPrinted>
  <dcterms:created xsi:type="dcterms:W3CDTF">2016-11-09T12:23:00Z</dcterms:created>
  <dcterms:modified xsi:type="dcterms:W3CDTF">2016-12-15T17:51:00Z</dcterms:modified>
</cp:coreProperties>
</file>