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93" w:rsidRPr="0077648E" w:rsidRDefault="00C24693" w:rsidP="00C24693">
      <w:pPr>
        <w:spacing w:after="0" w:line="240" w:lineRule="auto"/>
        <w:rPr>
          <w:rFonts w:ascii="Times New Roman" w:eastAsia="Times New Roman" w:hAnsi="Times New Roman" w:cs="Times New Roman"/>
          <w:b/>
          <w:noProof/>
          <w:lang w:val="en-US"/>
        </w:rPr>
      </w:pPr>
    </w:p>
    <w:p w:rsidR="00C24693" w:rsidRPr="0077648E" w:rsidRDefault="00C24693" w:rsidP="00C24693">
      <w:pPr>
        <w:autoSpaceDE w:val="0"/>
        <w:autoSpaceDN w:val="0"/>
        <w:adjustRightInd w:val="0"/>
        <w:spacing w:after="0" w:line="240" w:lineRule="auto"/>
        <w:rPr>
          <w:rFonts w:ascii="Times New Roman" w:eastAsia="Times New Roman" w:hAnsi="Times New Roman" w:cs="Times New Roman"/>
          <w:b/>
          <w:noProof/>
          <w:lang w:val="en-US"/>
        </w:rPr>
      </w:pPr>
    </w:p>
    <w:p w:rsidR="00C24693" w:rsidRPr="0077648E" w:rsidRDefault="00C24693" w:rsidP="00C24693">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Pr>
          <w:rFonts w:ascii="Times New Roman" w:eastAsia="Courier New" w:hAnsi="Times New Roman" w:cs="Times New Roman"/>
          <w:b/>
          <w:noProof/>
          <w:szCs w:val="20"/>
        </w:rPr>
        <w:t>04</w:t>
      </w:r>
      <w:r w:rsidRPr="0077648E">
        <w:rPr>
          <w:rFonts w:ascii="Times New Roman" w:eastAsia="Courier New" w:hAnsi="Times New Roman" w:cs="Times New Roman"/>
          <w:b/>
          <w:noProof/>
          <w:szCs w:val="20"/>
        </w:rPr>
        <w:t>/2017</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Pr>
          <w:rFonts w:ascii="Times New Roman" w:eastAsia="Courier New" w:hAnsi="Times New Roman" w:cs="Times New Roman"/>
          <w:b/>
          <w:noProof/>
          <w:szCs w:val="20"/>
        </w:rPr>
        <w:t>04</w:t>
      </w:r>
      <w:r w:rsidRPr="0077648E">
        <w:rPr>
          <w:rFonts w:ascii="Times New Roman" w:eastAsia="Courier New" w:hAnsi="Times New Roman" w:cs="Times New Roman"/>
          <w:b/>
          <w:noProof/>
          <w:szCs w:val="20"/>
        </w:rPr>
        <w:t>/2017.</w:t>
      </w:r>
    </w:p>
    <w:p w:rsidR="00C24693" w:rsidRPr="0077648E" w:rsidRDefault="00C24693" w:rsidP="00C24693">
      <w:pPr>
        <w:spacing w:after="0" w:line="240" w:lineRule="auto"/>
        <w:jc w:val="both"/>
        <w:rPr>
          <w:rFonts w:ascii="Times New Roman" w:eastAsia="Times New Roman" w:hAnsi="Times New Roman" w:cs="Times New Roman"/>
          <w:b/>
          <w:noProof/>
          <w:szCs w:val="20"/>
        </w:rPr>
      </w:pPr>
    </w:p>
    <w:p w:rsidR="00C24693" w:rsidRPr="0077648E" w:rsidRDefault="00C24693" w:rsidP="00C24693">
      <w:pPr>
        <w:numPr>
          <w:ilvl w:val="0"/>
          <w:numId w:val="21"/>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C24693" w:rsidRPr="0077648E" w:rsidRDefault="00C24693" w:rsidP="00C24693">
      <w:pPr>
        <w:spacing w:after="0" w:line="240" w:lineRule="auto"/>
        <w:ind w:left="720"/>
        <w:jc w:val="both"/>
        <w:rPr>
          <w:rFonts w:ascii="Times New Roman" w:eastAsia="Times New Roman" w:hAnsi="Times New Roman" w:cs="Times New Roman"/>
          <w:b/>
          <w:noProof/>
          <w:szCs w:val="20"/>
        </w:rPr>
      </w:pPr>
    </w:p>
    <w:p w:rsidR="00C24693" w:rsidRPr="0077648E" w:rsidRDefault="00C24693" w:rsidP="00C24693">
      <w:pPr>
        <w:numPr>
          <w:ilvl w:val="1"/>
          <w:numId w:val="19"/>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"PortariaComissao"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821/2016</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Processo Licitatório de n. 0</w:t>
      </w:r>
      <w:r>
        <w:rPr>
          <w:rFonts w:ascii="Times New Roman" w:eastAsia="Times New Roman" w:hAnsi="Times New Roman" w:cs="Times New Roman"/>
          <w:b/>
          <w:noProof/>
          <w:szCs w:val="20"/>
        </w:rPr>
        <w:t>4</w:t>
      </w:r>
      <w:r w:rsidRPr="0077648E">
        <w:rPr>
          <w:rFonts w:ascii="Times New Roman" w:eastAsia="Times New Roman" w:hAnsi="Times New Roman" w:cs="Times New Roman"/>
          <w:b/>
          <w:noProof/>
          <w:szCs w:val="20"/>
        </w:rPr>
        <w:t>/2017,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Pr="0077648E">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Pr="0077648E">
        <w:rPr>
          <w:rFonts w:ascii="Times New Roman" w:eastAsia="Times New Roman" w:hAnsi="Times New Roman" w:cs="Times New Roman"/>
          <w:b/>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08:30 horas do dia</w:t>
      </w:r>
      <w:r w:rsidRPr="0077648E">
        <w:rPr>
          <w:rFonts w:ascii="Times New Roman" w:eastAsia="Times New Roman" w:hAnsi="Times New Roman" w:cs="Times New Roman"/>
          <w:b/>
          <w:i/>
          <w:noProof/>
          <w:color w:val="000000"/>
          <w:szCs w:val="20"/>
        </w:rPr>
        <w:t xml:space="preserve"> </w:t>
      </w:r>
      <w:r>
        <w:rPr>
          <w:rFonts w:ascii="Times New Roman" w:eastAsia="Times New Roman" w:hAnsi="Times New Roman" w:cs="Times New Roman"/>
          <w:b/>
          <w:i/>
          <w:noProof/>
          <w:color w:val="000000"/>
          <w:szCs w:val="20"/>
        </w:rPr>
        <w:t>17</w:t>
      </w:r>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 xml:space="preserve">/2017, iniciando-se a Sessão Pública às </w:t>
      </w:r>
      <w:r w:rsidRPr="0077648E">
        <w:rPr>
          <w:rFonts w:ascii="Times New Roman" w:eastAsia="Times New Roman" w:hAnsi="Times New Roman" w:cs="Times New Roman"/>
          <w:b/>
          <w:noProof/>
          <w:color w:val="000000"/>
          <w:szCs w:val="20"/>
        </w:rPr>
        <w:fldChar w:fldCharType="begin"/>
      </w:r>
      <w:r w:rsidRPr="0077648E">
        <w:rPr>
          <w:rFonts w:ascii="Times New Roman" w:eastAsia="Times New Roman" w:hAnsi="Times New Roman" w:cs="Times New Roman"/>
          <w:b/>
          <w:noProof/>
          <w:color w:val="000000"/>
          <w:szCs w:val="20"/>
        </w:rPr>
        <w:instrText xml:space="preserve"> DOCVARIABLE "HoraAbertura" \* MERGEFORMAT </w:instrText>
      </w:r>
      <w:r w:rsidRPr="0077648E">
        <w:rPr>
          <w:rFonts w:ascii="Times New Roman" w:eastAsia="Times New Roman" w:hAnsi="Times New Roman" w:cs="Times New Roman"/>
          <w:b/>
          <w:noProof/>
          <w:color w:val="000000"/>
          <w:szCs w:val="20"/>
        </w:rPr>
        <w:fldChar w:fldCharType="separate"/>
      </w:r>
      <w:r w:rsidRPr="0077648E">
        <w:rPr>
          <w:rFonts w:ascii="Times New Roman" w:eastAsia="Times New Roman" w:hAnsi="Times New Roman" w:cs="Times New Roman"/>
          <w:b/>
          <w:noProof/>
          <w:color w:val="000000"/>
          <w:szCs w:val="20"/>
        </w:rPr>
        <w:t>08:30</w:t>
      </w:r>
      <w:r w:rsidRPr="0077648E">
        <w:rPr>
          <w:rFonts w:ascii="Times New Roman" w:eastAsia="Times New Roman" w:hAnsi="Times New Roman" w:cs="Times New Roman"/>
          <w:b/>
          <w:noProof/>
          <w:color w:val="000000"/>
          <w:szCs w:val="20"/>
        </w:rPr>
        <w:fldChar w:fldCharType="end"/>
      </w:r>
      <w:r w:rsidRPr="0077648E">
        <w:rPr>
          <w:rFonts w:ascii="Times New Roman" w:eastAsia="Times New Roman" w:hAnsi="Times New Roman" w:cs="Times New Roman"/>
          <w:b/>
          <w:noProof/>
          <w:color w:val="000000"/>
          <w:szCs w:val="20"/>
        </w:rPr>
        <w:t xml:space="preserve"> horas do mesmo dia e local.</w:t>
      </w:r>
    </w:p>
    <w:p w:rsidR="00C24693" w:rsidRPr="0077648E" w:rsidRDefault="00C24693" w:rsidP="00C24693">
      <w:pPr>
        <w:spacing w:after="0" w:line="240" w:lineRule="auto"/>
        <w:ind w:left="420"/>
        <w:jc w:val="both"/>
        <w:rPr>
          <w:rFonts w:ascii="Times New Roman" w:eastAsia="Times New Roman" w:hAnsi="Times New Roman" w:cs="Times New Roman"/>
          <w:b/>
          <w:noProof/>
          <w:color w:val="000000"/>
          <w:szCs w:val="20"/>
        </w:rPr>
      </w:pPr>
    </w:p>
    <w:p w:rsidR="00C24693" w:rsidRPr="0077648E" w:rsidRDefault="00C24693" w:rsidP="00C24693">
      <w:pPr>
        <w:numPr>
          <w:ilvl w:val="0"/>
          <w:numId w:val="22"/>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C24693" w:rsidRPr="0077648E" w:rsidRDefault="00C24693" w:rsidP="00C24693">
      <w:pPr>
        <w:spacing w:after="0" w:line="240" w:lineRule="auto"/>
        <w:ind w:left="720"/>
        <w:jc w:val="both"/>
        <w:rPr>
          <w:rFonts w:ascii="Times New Roman" w:eastAsia="Times New Roman" w:hAnsi="Times New Roman" w:cs="Times New Roman"/>
          <w:b/>
          <w:bCs/>
          <w:noProof/>
          <w:szCs w:val="20"/>
        </w:rPr>
      </w:pPr>
    </w:p>
    <w:p w:rsidR="00C24693" w:rsidRPr="0077648E" w:rsidRDefault="00C24693" w:rsidP="00C24693">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6"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rPr>
        <w:t xml:space="preserve"> </w:t>
      </w:r>
      <w:r w:rsidRPr="0077648E">
        <w:rPr>
          <w:rFonts w:ascii="Times New Roman" w:eastAsia="Garamond" w:hAnsi="Times New Roman" w:cs="Times New Roman"/>
          <w:w w:val="105"/>
        </w:rPr>
        <w:t>até 02 (dois) dias úteis antes da data designada para a abertura das propostas.</w:t>
      </w:r>
    </w:p>
    <w:p w:rsidR="00C24693" w:rsidRPr="0077648E" w:rsidRDefault="00C24693" w:rsidP="00C24693">
      <w:pPr>
        <w:spacing w:after="0" w:line="240" w:lineRule="auto"/>
        <w:jc w:val="both"/>
        <w:rPr>
          <w:rFonts w:ascii="Times New Roman" w:eastAsia="Garamond" w:hAnsi="Times New Roman" w:cs="Times New Roman"/>
          <w:w w:val="105"/>
        </w:rPr>
      </w:pP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proofErr w:type="gramStart"/>
      <w:r w:rsidRPr="0077648E">
        <w:rPr>
          <w:rFonts w:ascii="Times New Roman" w:eastAsia="Garamond" w:hAnsi="Times New Roman" w:cs="Times New Roman"/>
          <w:b/>
          <w:w w:val="105"/>
        </w:rPr>
        <w:t xml:space="preserve">  </w:t>
      </w:r>
      <w:proofErr w:type="gramEnd"/>
      <w:r w:rsidRPr="0077648E">
        <w:rPr>
          <w:rFonts w:ascii="Times New Roman" w:eastAsia="Garamond" w:hAnsi="Times New Roman" w:cs="Times New Roman"/>
          <w:b/>
          <w:w w:val="105"/>
        </w:rPr>
        <w:t>-</w:t>
      </w:r>
      <w:r w:rsidRPr="0077648E">
        <w:rPr>
          <w:rFonts w:ascii="Times New Roman" w:eastAsia="Garamond" w:hAnsi="Times New Roman" w:cs="Times New Roman"/>
          <w:w w:val="105"/>
        </w:rPr>
        <w:t xml:space="preserve"> Os questionamentos serão respondidos pelo Pregoeiro exclusivamente por meio eletrônico.</w:t>
      </w:r>
    </w:p>
    <w:p w:rsidR="00C24693" w:rsidRPr="0077648E" w:rsidRDefault="00C24693" w:rsidP="00C24693">
      <w:pPr>
        <w:widowControl w:val="0"/>
        <w:spacing w:after="0" w:line="240" w:lineRule="auto"/>
        <w:jc w:val="both"/>
        <w:rPr>
          <w:rFonts w:ascii="Times New Roman" w:eastAsia="Garamond" w:hAnsi="Times New Roman" w:cs="Times New Roman"/>
        </w:rPr>
      </w:pP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7"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w:t>
      </w:r>
      <w:proofErr w:type="gramStart"/>
      <w:r w:rsidRPr="0077648E">
        <w:rPr>
          <w:rFonts w:ascii="Times New Roman" w:eastAsia="Garamond" w:hAnsi="Times New Roman" w:cs="Times New Roman"/>
          <w:w w:val="105"/>
        </w:rPr>
        <w:t>deverá ser realizada</w:t>
      </w:r>
      <w:proofErr w:type="gramEnd"/>
      <w:r w:rsidRPr="0077648E">
        <w:rPr>
          <w:rFonts w:ascii="Times New Roman" w:eastAsia="Garamond" w:hAnsi="Times New Roman" w:cs="Times New Roman"/>
          <w:w w:val="105"/>
        </w:rPr>
        <w:t xml:space="preserve">, alternativamente: por meio eletrônico para </w:t>
      </w:r>
      <w:hyperlink r:id="rId8"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p>
    <w:p w:rsidR="00C24693" w:rsidRPr="0077648E" w:rsidRDefault="00C24693" w:rsidP="00C24693">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C24693" w:rsidRPr="0077648E" w:rsidRDefault="00C24693" w:rsidP="00C24693">
      <w:pPr>
        <w:spacing w:after="0" w:line="240" w:lineRule="auto"/>
        <w:rPr>
          <w:rFonts w:ascii="Times New Roman" w:eastAsia="Times New Roman" w:hAnsi="Times New Roman" w:cs="Times New Roman"/>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r w:rsidRPr="00FF3286">
        <w:rPr>
          <w:rFonts w:ascii="Times New Roman" w:eastAsia="Times New Roman" w:hAnsi="Times New Roman" w:cs="Times New Roman"/>
          <w:bCs/>
          <w:caps/>
          <w:szCs w:val="20"/>
          <w:lang w:eastAsia="pt-BR"/>
        </w:rPr>
        <w:t xml:space="preserve"> </w:t>
      </w:r>
      <w:r w:rsidRPr="00C24693">
        <w:rPr>
          <w:rFonts w:ascii="Times New Roman" w:eastAsia="Times New Roman" w:hAnsi="Times New Roman" w:cs="Times New Roman"/>
          <w:b/>
          <w:caps/>
          <w:lang w:eastAsia="pt-BR"/>
        </w:rPr>
        <w:t>Aquisição</w:t>
      </w:r>
      <w:proofErr w:type="gramEnd"/>
      <w:r w:rsidRPr="00C24693">
        <w:rPr>
          <w:rFonts w:ascii="Times New Roman" w:eastAsia="Times New Roman" w:hAnsi="Times New Roman" w:cs="Times New Roman"/>
          <w:b/>
          <w:caps/>
          <w:lang w:eastAsia="pt-BR"/>
        </w:rPr>
        <w:t xml:space="preserve"> de gêneros de alimentação para coffe breack para atividades desenvolvidas pelo CRAS - Centro de Referência da Assistência Social</w:t>
      </w:r>
      <w:r w:rsidRPr="00C24693">
        <w:rPr>
          <w:rFonts w:ascii="Times New Roman" w:eastAsia="Times New Roman" w:hAnsi="Times New Roman" w:cs="Times New Roman"/>
          <w:bCs/>
          <w:caps/>
          <w:szCs w:val="20"/>
          <w:lang w:eastAsia="pt-BR"/>
        </w:rPr>
        <w:t>,</w:t>
      </w:r>
      <w:r w:rsidRPr="0077648E">
        <w:rPr>
          <w:rFonts w:ascii="Times New Roman" w:eastAsia="Times New Roman" w:hAnsi="Times New Roman" w:cs="Times New Roman"/>
          <w:bCs/>
          <w:szCs w:val="20"/>
          <w:lang w:eastAsia="pt-BR"/>
        </w:rPr>
        <w:t xml:space="preserve"> </w:t>
      </w:r>
      <w:r w:rsidRPr="00FF3286">
        <w:rPr>
          <w:rFonts w:ascii="Times New Roman" w:eastAsia="Times New Roman" w:hAnsi="Times New Roman" w:cs="Times New Roman"/>
          <w:b/>
          <w:bCs/>
          <w:szCs w:val="20"/>
          <w:lang w:eastAsia="pt-BR"/>
        </w:rPr>
        <w:t>CONFORME QUANTIDADE, CARACTERÍSTICAS E ESPECIFICAÇÕES CONSTANTES DO ANEXO I.</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w:t>
      </w:r>
      <w:r w:rsidRPr="0077648E">
        <w:rPr>
          <w:rFonts w:ascii="Times New Roman" w:eastAsia="Times New Roman" w:hAnsi="Times New Roman" w:cs="Times New Roman"/>
          <w:bCs/>
          <w:szCs w:val="20"/>
          <w:lang w:eastAsia="pt-BR"/>
        </w:rPr>
        <w:lastRenderedPageBreak/>
        <w:t>transporte de alimentos perecíveis, e todos os alimentos de origem animal deverão possuir selo de inspeção estadual.</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9"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Concordatárias ou em processo de falência, </w:t>
      </w:r>
      <w:proofErr w:type="gramStart"/>
      <w:r w:rsidRPr="0077648E">
        <w:rPr>
          <w:rFonts w:ascii="Times New Roman" w:eastAsia="Times New Roman" w:hAnsi="Times New Roman" w:cs="Times New Roman"/>
          <w:szCs w:val="20"/>
          <w:lang w:eastAsia="pt-BR"/>
        </w:rPr>
        <w:t>sob concurso</w:t>
      </w:r>
      <w:proofErr w:type="gramEnd"/>
      <w:r w:rsidRPr="0077648E">
        <w:rPr>
          <w:rFonts w:ascii="Times New Roman" w:eastAsia="Times New Roman" w:hAnsi="Times New Roman" w:cs="Times New Roman"/>
          <w:szCs w:val="20"/>
          <w:lang w:eastAsia="pt-BR"/>
        </w:rPr>
        <w:t xml:space="preserve"> de credores, em dissolução ou em liquidação;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Que estejam reunidas em consórcio, </w:t>
      </w:r>
      <w:proofErr w:type="gramStart"/>
      <w:r w:rsidRPr="0077648E">
        <w:rPr>
          <w:rFonts w:ascii="Times New Roman" w:eastAsia="Times New Roman" w:hAnsi="Times New Roman" w:cs="Times New Roman"/>
          <w:szCs w:val="20"/>
          <w:lang w:eastAsia="pt-BR"/>
        </w:rPr>
        <w:t>ou sejam</w:t>
      </w:r>
      <w:proofErr w:type="gramEnd"/>
      <w:r w:rsidRPr="0077648E">
        <w:rPr>
          <w:rFonts w:ascii="Times New Roman" w:eastAsia="Times New Roman" w:hAnsi="Times New Roman" w:cs="Times New Roman"/>
          <w:szCs w:val="20"/>
          <w:lang w:eastAsia="pt-BR"/>
        </w:rPr>
        <w:t xml:space="preserve"> controladas, coligadas ou subsidiárias entre si qualquer que seja sua forma de constituição;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C24693" w:rsidRPr="0077648E" w:rsidRDefault="00C24693" w:rsidP="00C24693">
      <w:pPr>
        <w:widowControl w:val="0"/>
        <w:spacing w:after="0" w:line="240" w:lineRule="auto"/>
        <w:ind w:left="360"/>
        <w:jc w:val="both"/>
        <w:rPr>
          <w:rFonts w:ascii="Times New Roman" w:eastAsia="Times New Roman" w:hAnsi="Times New Roman" w:cs="Times New Roman"/>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05.10</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 xml:space="preserve">-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deste Edital), juntamente com os envelopes n. 1 e 2, porém fora deles.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C24693" w:rsidRPr="0077648E" w:rsidRDefault="00C24693" w:rsidP="00C24693">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06.2.5 – Empresas que não se credenciarem como Microempresas e ou Empresas de Pequeno Porte não serão </w:t>
      </w:r>
      <w:proofErr w:type="gramStart"/>
      <w:r w:rsidRPr="0077648E">
        <w:rPr>
          <w:rFonts w:ascii="Times New Roman" w:eastAsia="Times New Roman" w:hAnsi="Times New Roman" w:cs="Times New Roman"/>
          <w:b/>
          <w:bCs/>
          <w:szCs w:val="20"/>
          <w:lang w:eastAsia="pt-BR"/>
        </w:rPr>
        <w:t>credenciadas a participar do presente processo licitatório</w:t>
      </w:r>
      <w:proofErr w:type="gramEnd"/>
      <w:r w:rsidRPr="0077648E">
        <w:rPr>
          <w:rFonts w:ascii="Times New Roman" w:eastAsia="Times New Roman" w:hAnsi="Times New Roman" w:cs="Times New Roman"/>
          <w:b/>
          <w:bCs/>
          <w:szCs w:val="20"/>
          <w:lang w:eastAsia="pt-BR"/>
        </w:rPr>
        <w:t xml:space="preserve"> exceto quando não for alcançado o número mínimo de participantes conforme disposto no artigo 49 da Lei Complementar 123/2006, que preceitua o seguinte:</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Art. 49. Não se aplica o disposto nos </w:t>
      </w:r>
      <w:proofErr w:type="spellStart"/>
      <w:r w:rsidRPr="0077648E">
        <w:rPr>
          <w:rFonts w:ascii="Times New Roman" w:eastAsia="Times New Roman" w:hAnsi="Times New Roman" w:cs="Times New Roman"/>
          <w:b/>
          <w:bCs/>
          <w:szCs w:val="20"/>
          <w:lang w:eastAsia="pt-BR"/>
        </w:rPr>
        <w:t>arts</w:t>
      </w:r>
      <w:proofErr w:type="spellEnd"/>
      <w:r w:rsidRPr="0077648E">
        <w:rPr>
          <w:rFonts w:ascii="Times New Roman" w:eastAsia="Times New Roman" w:hAnsi="Times New Roman" w:cs="Times New Roman"/>
          <w:b/>
          <w:bCs/>
          <w:szCs w:val="20"/>
          <w:lang w:eastAsia="pt-BR"/>
        </w:rPr>
        <w:t>. 47 e 48 desta Lei Complementar quando:</w:t>
      </w:r>
    </w:p>
    <w:p w:rsidR="00C24693" w:rsidRPr="0077648E" w:rsidRDefault="00C24693" w:rsidP="00C24693">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II – não houver um mínimo de </w:t>
      </w:r>
      <w:proofErr w:type="gramStart"/>
      <w:r w:rsidRPr="0077648E">
        <w:rPr>
          <w:rFonts w:ascii="Times New Roman" w:eastAsia="Times New Roman" w:hAnsi="Times New Roman" w:cs="Times New Roman"/>
          <w:b/>
          <w:bCs/>
          <w:szCs w:val="20"/>
          <w:lang w:eastAsia="pt-BR"/>
        </w:rPr>
        <w:t>3</w:t>
      </w:r>
      <w:proofErr w:type="gramEnd"/>
      <w:r w:rsidRPr="0077648E">
        <w:rPr>
          <w:rFonts w:ascii="Times New Roman" w:eastAsia="Times New Roman" w:hAnsi="Times New Roman" w:cs="Times New Roman"/>
          <w:b/>
          <w:bCs/>
          <w:szCs w:val="20"/>
          <w:lang w:eastAsia="pt-BR"/>
        </w:rPr>
        <w:t xml:space="preserve"> (três) fornecedores competitivos enquadrados como microempresas ou empresas de pequeno porte sediados local ou regionalmente e capazes de cumprir as exigências estabelecidas no instrumento convocatório;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06.2.5.1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as MPE que sejam sediadas local ou regionalmente (nesta ordem de prioridade), e que possuam propostas até 10%</w:t>
      </w:r>
      <w:proofErr w:type="gramStart"/>
      <w:r w:rsidRPr="0077648E">
        <w:rPr>
          <w:rFonts w:ascii="Times New Roman" w:eastAsia="Times New Roman" w:hAnsi="Times New Roman" w:cs="Times New Roman"/>
          <w:b/>
          <w:bCs/>
          <w:szCs w:val="20"/>
          <w:lang w:eastAsia="pt-BR"/>
        </w:rPr>
        <w:t>(</w:t>
      </w:r>
      <w:proofErr w:type="gramEnd"/>
      <w:r w:rsidRPr="0077648E">
        <w:rPr>
          <w:rFonts w:ascii="Times New Roman" w:eastAsia="Times New Roman" w:hAnsi="Times New Roman" w:cs="Times New Roman"/>
          <w:b/>
          <w:bCs/>
          <w:szCs w:val="20"/>
          <w:lang w:eastAsia="pt-BR"/>
        </w:rPr>
        <w:t>dez por cento) superiores em relação ao melhor preço válido.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07 – RECEBIMENTO</w:t>
      </w:r>
      <w:proofErr w:type="gramEnd"/>
      <w:r w:rsidRPr="0077648E">
        <w:rPr>
          <w:rFonts w:ascii="Times New Roman" w:eastAsia="Times New Roman" w:hAnsi="Times New Roman" w:cs="Times New Roman"/>
          <w:b/>
          <w:bCs/>
          <w:szCs w:val="20"/>
          <w:lang w:eastAsia="pt-BR"/>
        </w:rPr>
        <w:t xml:space="preserve"> DOS ENVELOPES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proofErr w:type="gramStart"/>
      <w:r w:rsidRPr="0077648E">
        <w:rPr>
          <w:rFonts w:ascii="Times New Roman" w:eastAsia="Times New Roman" w:hAnsi="Times New Roman" w:cs="Times New Roman"/>
          <w:b/>
          <w:bCs/>
          <w:szCs w:val="20"/>
          <w:lang w:eastAsia="pt-BR"/>
        </w:rPr>
        <w:t>1</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Pr>
          <w:rFonts w:ascii="Times New Roman" w:eastAsia="Times New Roman" w:hAnsi="Times New Roman" w:cs="Times New Roman"/>
          <w:b/>
          <w:bCs/>
          <w:color w:val="000000"/>
          <w:szCs w:val="20"/>
          <w:lang w:eastAsia="pt-BR"/>
        </w:rPr>
        <w:t>4</w:t>
      </w:r>
      <w:r w:rsidRPr="0077648E">
        <w:rPr>
          <w:rFonts w:ascii="Times New Roman" w:eastAsia="Times New Roman" w:hAnsi="Times New Roman" w:cs="Times New Roman"/>
          <w:b/>
          <w:bCs/>
          <w:color w:val="000000"/>
          <w:szCs w:val="20"/>
          <w:lang w:eastAsia="pt-BR"/>
        </w:rPr>
        <w:t>/2017</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4</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C24693" w:rsidRPr="0077648E" w:rsidRDefault="00C24693" w:rsidP="00C24693">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2</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4</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w:t>
      </w:r>
      <w:r w:rsidRPr="0077648E">
        <w:rPr>
          <w:rFonts w:ascii="Times New Roman" w:eastAsia="Times New Roman" w:hAnsi="Times New Roman" w:cs="Times New Roman"/>
          <w:b/>
          <w:bCs/>
          <w:szCs w:val="20"/>
          <w:lang w:eastAsia="pt-BR"/>
        </w:rPr>
        <w:t xml:space="preserve">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4</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w:t>
      </w:r>
      <w:proofErr w:type="spellStart"/>
      <w:proofErr w:type="gramStart"/>
      <w:r w:rsidRPr="0077648E">
        <w:rPr>
          <w:rFonts w:ascii="Times New Roman" w:eastAsia="Times New Roman" w:hAnsi="Times New Roman" w:cs="Times New Roman"/>
          <w:bCs/>
          <w:szCs w:val="20"/>
          <w:lang w:eastAsia="pt-BR"/>
        </w:rPr>
        <w:t>sub-itens</w:t>
      </w:r>
      <w:proofErr w:type="spellEnd"/>
      <w:proofErr w:type="gramEnd"/>
      <w:r w:rsidRPr="0077648E">
        <w:rPr>
          <w:rFonts w:ascii="Times New Roman" w:eastAsia="Times New Roman" w:hAnsi="Times New Roman" w:cs="Times New Roman"/>
          <w:bCs/>
          <w:szCs w:val="20"/>
          <w:lang w:eastAsia="pt-BR"/>
        </w:rPr>
        <w:t xml:space="preserve"> a seguir:</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77648E">
        <w:rPr>
          <w:rFonts w:ascii="Times New Roman" w:eastAsia="Times New Roman" w:hAnsi="Times New Roman" w:cs="Times New Roman"/>
          <w:bCs/>
          <w:szCs w:val="20"/>
          <w:lang w:eastAsia="pt-BR"/>
        </w:rPr>
        <w:t>sempre identificada</w:t>
      </w:r>
      <w:proofErr w:type="gramEnd"/>
      <w:r w:rsidRPr="0077648E">
        <w:rPr>
          <w:rFonts w:ascii="Times New Roman" w:eastAsia="Times New Roman" w:hAnsi="Times New Roman" w:cs="Times New Roman"/>
          <w:bCs/>
          <w:szCs w:val="20"/>
          <w:lang w:eastAsia="pt-BR"/>
        </w:rPr>
        <w:t>.</w:t>
      </w:r>
      <w:r w:rsidRPr="0077648E">
        <w:rPr>
          <w:rFonts w:ascii="Times New Roman" w:eastAsia="Times New Roman" w:hAnsi="Times New Roman" w:cs="Times New Roman"/>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Times New Roman" w:hAnsi="Times New Roman" w:cs="Times New Roman"/>
          <w:bCs/>
          <w:szCs w:val="20"/>
          <w:lang w:eastAsia="pt-BR"/>
        </w:rPr>
        <w:t xml:space="preserve">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 xml:space="preserve">Os proponentes deverão cotar preços totais com no máximo duas (02) casas após a vírgula, </w:t>
      </w:r>
      <w:proofErr w:type="gramStart"/>
      <w:r w:rsidRPr="0077648E">
        <w:rPr>
          <w:rFonts w:ascii="Times New Roman" w:eastAsia="Times New Roman" w:hAnsi="Times New Roman" w:cs="Times New Roman"/>
          <w:szCs w:val="20"/>
          <w:lang w:eastAsia="pt-BR"/>
        </w:rPr>
        <w:t>sob pena</w:t>
      </w:r>
      <w:proofErr w:type="gramEnd"/>
      <w:r w:rsidRPr="0077648E">
        <w:rPr>
          <w:rFonts w:ascii="Times New Roman" w:eastAsia="Times New Roman" w:hAnsi="Times New Roman" w:cs="Times New Roman"/>
          <w:szCs w:val="20"/>
          <w:lang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08.1.5</w:t>
      </w:r>
      <w:r w:rsidRPr="0077648E">
        <w:rPr>
          <w:rFonts w:ascii="Times New Roman" w:eastAsia="Times New Roman" w:hAnsi="Times New Roman" w:cs="Times New Roman"/>
          <w:bCs/>
          <w:szCs w:val="20"/>
          <w:lang w:eastAsia="pt-BR"/>
        </w:rPr>
        <w:t xml:space="preserve"> - A proposta deverá ser elaborada observando 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 xml:space="preserve">edital,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desclassificação, com fundamento no inciso I do artigo 48 da Lei n. 8.666, de 21 de junho de 1993, consolidada.</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 xml:space="preserve">Quaisquer tributos, despesas e custos, diretos ou indiretos, omitidos da proposta ou incorretamente cotados que não tenham causado a desclassificação da mesma por caracterizar preço </w:t>
      </w:r>
      <w:proofErr w:type="spellStart"/>
      <w:r w:rsidRPr="0077648E">
        <w:rPr>
          <w:rFonts w:ascii="Times New Roman" w:eastAsia="Times New Roman" w:hAnsi="Times New Roman" w:cs="Times New Roman"/>
          <w:bCs/>
          <w:snapToGrid w:val="0"/>
          <w:szCs w:val="20"/>
          <w:lang w:eastAsia="pt-BR"/>
        </w:rPr>
        <w:t>inexeqüível</w:t>
      </w:r>
      <w:proofErr w:type="spellEnd"/>
      <w:r w:rsidRPr="0077648E">
        <w:rPr>
          <w:rFonts w:ascii="Times New Roman" w:eastAsia="Times New Roman" w:hAnsi="Times New Roman" w:cs="Times New Roman"/>
          <w:bCs/>
          <w:snapToGrid w:val="0"/>
          <w:szCs w:val="20"/>
          <w:lang w:eastAsia="pt-BR"/>
        </w:rPr>
        <w:t xml:space="preserve"> no julgamento das propostas, serão considerados como inclusos nos preços, não sendo considerados pleitos de acréscimos, a esse ou qualquer título, devendo os serviços </w:t>
      </w:r>
      <w:proofErr w:type="gramStart"/>
      <w:r w:rsidRPr="0077648E">
        <w:rPr>
          <w:rFonts w:ascii="Times New Roman" w:eastAsia="Times New Roman" w:hAnsi="Times New Roman" w:cs="Times New Roman"/>
          <w:bCs/>
          <w:snapToGrid w:val="0"/>
          <w:szCs w:val="20"/>
          <w:lang w:eastAsia="pt-BR"/>
        </w:rPr>
        <w:t>serem</w:t>
      </w:r>
      <w:proofErr w:type="gramEnd"/>
      <w:r w:rsidRPr="0077648E">
        <w:rPr>
          <w:rFonts w:ascii="Times New Roman" w:eastAsia="Times New Roman" w:hAnsi="Times New Roman" w:cs="Times New Roman"/>
          <w:bCs/>
          <w:snapToGrid w:val="0"/>
          <w:szCs w:val="20"/>
          <w:lang w:eastAsia="pt-BR"/>
        </w:rPr>
        <w:t xml:space="preserve"> fornecidos sem ônus adicionais;</w:t>
      </w:r>
    </w:p>
    <w:p w:rsidR="00C24693" w:rsidRPr="0077648E" w:rsidRDefault="00C24693" w:rsidP="00C24693">
      <w:pPr>
        <w:widowControl w:val="0"/>
        <w:tabs>
          <w:tab w:val="left" w:pos="540"/>
        </w:tabs>
        <w:spacing w:after="0" w:line="240" w:lineRule="auto"/>
        <w:jc w:val="both"/>
        <w:rPr>
          <w:rFonts w:ascii="Times New Roman" w:eastAsia="MS Mincho" w:hAnsi="Times New Roman" w:cs="Times New Roman"/>
          <w:b/>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24693" w:rsidRPr="0077648E" w:rsidRDefault="00C24693" w:rsidP="00C24693">
      <w:pPr>
        <w:spacing w:after="0" w:line="240" w:lineRule="auto"/>
        <w:jc w:val="both"/>
        <w:rPr>
          <w:rFonts w:ascii="Times New Roman" w:eastAsia="Times New Roman" w:hAnsi="Times New Roman" w:cs="Times New Roman"/>
          <w:bCs/>
          <w:snapToGrid w:val="0"/>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snapToGrid w:val="0"/>
          <w:szCs w:val="24"/>
          <w:lang w:eastAsia="pt-BR"/>
        </w:rPr>
        <w:t xml:space="preserve"> </w:t>
      </w:r>
      <w:r w:rsidRPr="0077648E">
        <w:rPr>
          <w:rFonts w:ascii="Times New Roman" w:eastAsia="Times New Roman" w:hAnsi="Times New Roman" w:cs="Times New Roman"/>
          <w:b/>
          <w:szCs w:val="24"/>
          <w:lang w:eastAsia="pt-BR"/>
        </w:rPr>
        <w:t>O (a)</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szCs w:val="24"/>
          <w:lang w:eastAsia="pt-BR"/>
        </w:rPr>
        <w:t>Pregoeiro (a)</w:t>
      </w:r>
      <w:r w:rsidRPr="0077648E">
        <w:rPr>
          <w:rFonts w:ascii="Times New Roman" w:eastAsia="Times New Roman" w:hAnsi="Times New Roman" w:cs="Times New Roman"/>
          <w:szCs w:val="24"/>
          <w:lang w:eastAsia="pt-BR"/>
        </w:rPr>
        <w:t xml:space="preserve"> considerará como </w:t>
      </w:r>
      <w:proofErr w:type="gramStart"/>
      <w:r w:rsidRPr="0077648E">
        <w:rPr>
          <w:rFonts w:ascii="Times New Roman" w:eastAsia="Times New Roman" w:hAnsi="Times New Roman" w:cs="Times New Roman"/>
          <w:szCs w:val="24"/>
          <w:lang w:eastAsia="pt-BR"/>
        </w:rPr>
        <w:t>formal, erros</w:t>
      </w:r>
      <w:proofErr w:type="gramEnd"/>
      <w:r w:rsidRPr="0077648E">
        <w:rPr>
          <w:rFonts w:ascii="Times New Roman" w:eastAsia="Times New Roman" w:hAnsi="Times New Roman" w:cs="Times New Roman"/>
          <w:szCs w:val="24"/>
          <w:lang w:eastAsia="pt-BR"/>
        </w:rPr>
        <w:t xml:space="preserve"> de somatórios e outros aspectos que beneficiem a Administração Pública e não implique nulidade do procedimento.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a) Ato Constitutivo (Estatuto ou Contrato Social) consolidado ou acompanhado das alterações posteriores, devidamente registrado na Junta Comercial do Estado, em esse tratando de </w:t>
      </w:r>
      <w:proofErr w:type="gramStart"/>
      <w:r w:rsidRPr="0077648E">
        <w:rPr>
          <w:rFonts w:ascii="Times New Roman" w:eastAsia="Times New Roman" w:hAnsi="Times New Roman" w:cs="Times New Roman"/>
          <w:szCs w:val="20"/>
          <w:lang w:eastAsia="pt-BR"/>
        </w:rPr>
        <w:t>Sociedade Comerciais, devendo, no caso de Sociedades por Ações, estar acompanhado da ata da assembleia da última eleição dos administradores e no caso de Sociedade Simples, acompanhado de alterações</w:t>
      </w:r>
      <w:proofErr w:type="gramEnd"/>
      <w:r w:rsidRPr="0077648E">
        <w:rPr>
          <w:rFonts w:ascii="Times New Roman" w:eastAsia="Times New Roman" w:hAnsi="Times New Roman" w:cs="Times New Roman"/>
          <w:szCs w:val="20"/>
          <w:lang w:eastAsia="pt-BR"/>
        </w:rPr>
        <w:t xml:space="preserve"> e prova dos administradores em exercício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proofErr w:type="spellStart"/>
      <w:r w:rsidRPr="0077648E">
        <w:rPr>
          <w:rFonts w:ascii="Times New Roman" w:eastAsia="Times New Roman" w:hAnsi="Times New Roman" w:cs="Times New Roman"/>
          <w:szCs w:val="20"/>
          <w:lang w:eastAsia="pt-BR"/>
        </w:rPr>
        <w:t>enstrangeira</w:t>
      </w:r>
      <w:proofErr w:type="spellEnd"/>
      <w:r w:rsidRPr="0077648E">
        <w:rPr>
          <w:rFonts w:ascii="Times New Roman" w:eastAsia="Times New Roman" w:hAnsi="Times New Roman" w:cs="Times New Roman"/>
          <w:szCs w:val="20"/>
          <w:lang w:eastAsia="pt-BR"/>
        </w:rPr>
        <w:t xml:space="preserve"> em funcionamento </w:t>
      </w:r>
      <w:proofErr w:type="gramStart"/>
      <w:r w:rsidRPr="0077648E">
        <w:rPr>
          <w:rFonts w:ascii="Times New Roman" w:eastAsia="Times New Roman" w:hAnsi="Times New Roman" w:cs="Times New Roman"/>
          <w:szCs w:val="20"/>
          <w:lang w:eastAsia="pt-BR"/>
        </w:rPr>
        <w:t>no pais</w:t>
      </w:r>
      <w:proofErr w:type="gramEnd"/>
      <w:r w:rsidRPr="0077648E">
        <w:rPr>
          <w:rFonts w:ascii="Times New Roman" w:eastAsia="Times New Roman" w:hAnsi="Times New Roman" w:cs="Times New Roman"/>
          <w:szCs w:val="20"/>
          <w:lang w:eastAsia="pt-BR"/>
        </w:rPr>
        <w:t>, e ato de registro ou autorização para funcionamento expedido pelo órgão competente, quando a atividade assim exigir.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szCs w:val="20"/>
          <w:lang w:eastAsia="pt-BR"/>
        </w:rPr>
        <w:t>da Lei Federal nº8666/93):</w:t>
      </w:r>
      <w:r w:rsidRPr="0077648E">
        <w:rPr>
          <w:rFonts w:ascii="Times New Roman" w:eastAsia="Times New Roman" w:hAnsi="Times New Roman" w:cs="Times New Roman"/>
          <w:b/>
          <w:bCs/>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C24693" w:rsidRPr="0077648E" w:rsidRDefault="00C24693" w:rsidP="00C24693">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0"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xml:space="preserve">), nos termos do Título VII – A da Consolidação das Leis do Trabalho, aprovado pelo Decreto-Lei </w:t>
      </w:r>
      <w:proofErr w:type="gramStart"/>
      <w:r w:rsidRPr="0077648E">
        <w:rPr>
          <w:rFonts w:ascii="Times New Roman" w:eastAsia="Times New Roman" w:hAnsi="Times New Roman" w:cs="Times New Roman"/>
          <w:bCs/>
          <w:szCs w:val="20"/>
          <w:lang w:eastAsia="pt-BR"/>
        </w:rPr>
        <w:t>nº5.</w:t>
      </w:r>
      <w:proofErr w:type="gramEnd"/>
      <w:r w:rsidRPr="0077648E">
        <w:rPr>
          <w:rFonts w:ascii="Times New Roman" w:eastAsia="Times New Roman" w:hAnsi="Times New Roman" w:cs="Times New Roman"/>
          <w:bCs/>
          <w:szCs w:val="20"/>
          <w:lang w:eastAsia="pt-BR"/>
        </w:rPr>
        <w:t>452, de 1º de maio de 1943.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 xml:space="preserve">9.3. </w:t>
      </w:r>
      <w:r w:rsidRPr="0077648E">
        <w:rPr>
          <w:rFonts w:ascii="Times New Roman" w:eastAsia="Times New Roman" w:hAnsi="Times New Roman" w:cs="Times New Roman"/>
          <w:b/>
          <w:bCs/>
          <w:szCs w:val="20"/>
          <w:u w:val="single"/>
          <w:lang w:eastAsia="pt-BR"/>
        </w:rPr>
        <w:t>Qualificação Econômico-Financeira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roofErr w:type="gramStart"/>
      <w:r w:rsidRPr="0077648E">
        <w:rPr>
          <w:rFonts w:ascii="Times New Roman" w:eastAsia="Times New Roman" w:hAnsi="Times New Roman" w:cs="Times New Roman"/>
          <w:bCs/>
          <w:szCs w:val="20"/>
          <w:lang w:eastAsia="pt-BR"/>
        </w:rPr>
        <w:t>..</w:t>
      </w:r>
      <w:proofErr w:type="gramEnd"/>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C24693" w:rsidRPr="0077648E" w:rsidRDefault="00C24693" w:rsidP="00C24693">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Declaração expressa que </w:t>
      </w:r>
      <w:proofErr w:type="gramStart"/>
      <w:r w:rsidRPr="0077648E">
        <w:rPr>
          <w:rFonts w:ascii="Times New Roman" w:eastAsia="Times New Roman" w:hAnsi="Times New Roman" w:cs="Times New Roman"/>
          <w:bCs/>
          <w:szCs w:val="20"/>
          <w:lang w:eastAsia="pt-BR"/>
        </w:rPr>
        <w:t>s</w:t>
      </w:r>
      <w:r w:rsidRPr="0077648E">
        <w:rPr>
          <w:rFonts w:ascii="Times New Roman" w:eastAsia="Times New Roman" w:hAnsi="Times New Roman" w:cs="Times New Roman"/>
          <w:bCs/>
          <w:szCs w:val="20"/>
          <w:lang w:val="pt-PT" w:eastAsia="pt-BR"/>
        </w:rPr>
        <w:t>s</w:t>
      </w:r>
      <w:proofErr w:type="gramEnd"/>
      <w:r w:rsidRPr="0077648E">
        <w:rPr>
          <w:rFonts w:ascii="Times New Roman" w:eastAsia="Times New Roman" w:hAnsi="Times New Roman" w:cs="Times New Roman"/>
          <w:bCs/>
          <w:szCs w:val="20"/>
          <w:lang w:val="pt-PT" w:eastAsia="pt-BR"/>
        </w:rPr>
        <w:t xml:space="preserve">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sidRPr="0077648E">
        <w:rPr>
          <w:rFonts w:ascii="Times New Roman" w:eastAsia="Times New Roman" w:hAnsi="Times New Roman" w:cs="Times New Roman"/>
          <w:bCs/>
          <w:szCs w:val="20"/>
          <w:lang w:val="pt-PT" w:eastAsia="pt-BR"/>
        </w:rPr>
        <w:t>8666/93</w:t>
      </w:r>
      <w:proofErr w:type="gramEnd"/>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 xml:space="preserve">Declara que não existe em seu quadro de empregados, servidores públicos exercendo funções de gerência, administração ou tomada de </w:t>
      </w:r>
      <w:proofErr w:type="gramStart"/>
      <w:r w:rsidRPr="0077648E">
        <w:rPr>
          <w:rFonts w:ascii="Times New Roman" w:eastAsia="Times New Roman" w:hAnsi="Times New Roman" w:cs="Times New Roman"/>
          <w:bCs/>
          <w:snapToGrid w:val="0"/>
          <w:szCs w:val="20"/>
          <w:lang w:eastAsia="pt-BR"/>
        </w:rPr>
        <w:t>decisão ;</w:t>
      </w:r>
      <w:proofErr w:type="gramEnd"/>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numPr>
          <w:ilvl w:val="0"/>
          <w:numId w:val="17"/>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w:t>
      </w:r>
      <w:proofErr w:type="spellStart"/>
      <w:r w:rsidRPr="0077648E">
        <w:rPr>
          <w:rFonts w:ascii="Times New Roman" w:eastAsia="Arial Unicode MS" w:hAnsi="Times New Roman" w:cs="Times New Roman"/>
          <w:szCs w:val="20"/>
          <w:lang w:eastAsia="pt-BR"/>
        </w:rPr>
        <w:t>Bonita-SC</w:t>
      </w:r>
      <w:proofErr w:type="spellEnd"/>
      <w:r w:rsidRPr="0077648E">
        <w:rPr>
          <w:rFonts w:ascii="Times New Roman" w:eastAsia="Arial Unicode MS" w:hAnsi="Times New Roman" w:cs="Times New Roman"/>
          <w:szCs w:val="20"/>
          <w:lang w:eastAsia="pt-BR"/>
        </w:rPr>
        <w:t xml:space="preserve">,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w:t>
      </w:r>
      <w:proofErr w:type="gramStart"/>
      <w:r w:rsidRPr="0077648E">
        <w:rPr>
          <w:rFonts w:ascii="Times New Roman" w:eastAsia="Arial Unicode MS" w:hAnsi="Times New Roman" w:cs="Times New Roman"/>
          <w:szCs w:val="20"/>
          <w:lang w:eastAsia="pt-BR"/>
        </w:rPr>
        <w:t>estes serão</w:t>
      </w:r>
      <w:proofErr w:type="gramEnd"/>
      <w:r w:rsidRPr="0077648E">
        <w:rPr>
          <w:rFonts w:ascii="Times New Roman" w:eastAsia="Arial Unicode MS" w:hAnsi="Times New Roman" w:cs="Times New Roman"/>
          <w:szCs w:val="20"/>
          <w:lang w:eastAsia="pt-BR"/>
        </w:rPr>
        <w:t xml:space="preserve"> considerados válidos por um período de 60 (sessenta) dias, contados a partir da data de sua emissão.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"FormaJulgamento"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 xml:space="preserve">Menor </w:t>
      </w:r>
      <w:proofErr w:type="spellStart"/>
      <w:r w:rsidRPr="0077648E">
        <w:rPr>
          <w:rFonts w:ascii="Times New Roman" w:eastAsia="Times New Roman" w:hAnsi="Times New Roman" w:cs="Times New Roman"/>
          <w:b/>
          <w:szCs w:val="20"/>
          <w:lang w:eastAsia="pt-BR"/>
        </w:rPr>
        <w:t>Preco</w:t>
      </w:r>
      <w:proofErr w:type="spellEnd"/>
      <w:r w:rsidRPr="0077648E">
        <w:rPr>
          <w:rFonts w:ascii="Times New Roman" w:eastAsia="Times New Roman" w:hAnsi="Times New Roman" w:cs="Times New Roman"/>
          <w:b/>
          <w:szCs w:val="20"/>
          <w:lang w:eastAsia="pt-BR"/>
        </w:rPr>
        <w:t xml:space="preserve"> por </w:t>
      </w:r>
      <w:proofErr w:type="gramStart"/>
      <w:r w:rsidRPr="0077648E">
        <w:rPr>
          <w:rFonts w:ascii="Times New Roman" w:eastAsia="Times New Roman" w:hAnsi="Times New Roman" w:cs="Times New Roman"/>
          <w:b/>
          <w:szCs w:val="20"/>
          <w:lang w:eastAsia="pt-BR"/>
        </w:rPr>
        <w:t>Item.</w:t>
      </w:r>
      <w:proofErr w:type="gramEnd"/>
      <w:r w:rsidRPr="0077648E">
        <w:rPr>
          <w:rFonts w:ascii="Times New Roman" w:eastAsia="Times New Roman" w:hAnsi="Times New Roman" w:cs="Times New Roman"/>
          <w:b/>
          <w:szCs w:val="20"/>
          <w:lang w:eastAsia="pt-BR"/>
        </w:rPr>
        <w:fldChar w:fldCharType="end"/>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77648E">
        <w:rPr>
          <w:rFonts w:ascii="Times New Roman" w:eastAsia="Times New Roman" w:hAnsi="Times New Roman" w:cs="Times New Roman"/>
          <w:szCs w:val="20"/>
          <w:lang w:eastAsia="pt-BR"/>
        </w:rPr>
        <w:t>proceder-se-á</w:t>
      </w:r>
      <w:proofErr w:type="gramEnd"/>
      <w:r w:rsidRPr="0077648E">
        <w:rPr>
          <w:rFonts w:ascii="Times New Roman" w:eastAsia="Times New Roman" w:hAnsi="Times New Roman" w:cs="Times New Roman"/>
          <w:szCs w:val="20"/>
          <w:lang w:eastAsia="pt-BR"/>
        </w:rPr>
        <w:t xml:space="preserve"> da seguinte forma: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 xml:space="preserve">A Microempresa ou Empresa de Pequeno Porte melhor classificada, de acordo com o disposto no subitem 09.12, será convocada pelo Pregoeiro, para no prazo de </w:t>
      </w:r>
      <w:proofErr w:type="gramStart"/>
      <w:r w:rsidRPr="0077648E">
        <w:rPr>
          <w:rFonts w:ascii="Times New Roman" w:eastAsia="Times New Roman" w:hAnsi="Times New Roman" w:cs="Times New Roman"/>
          <w:szCs w:val="20"/>
          <w:lang w:eastAsia="pt-BR"/>
        </w:rPr>
        <w:t>5</w:t>
      </w:r>
      <w:proofErr w:type="gramEnd"/>
      <w:r w:rsidRPr="0077648E">
        <w:rPr>
          <w:rFonts w:ascii="Times New Roman" w:eastAsia="Times New Roman" w:hAnsi="Times New Roman" w:cs="Times New Roman"/>
          <w:szCs w:val="20"/>
          <w:lang w:eastAsia="pt-BR"/>
        </w:rPr>
        <w:t xml:space="preserve"> (cinco) minutos, sob pena de preclusão, </w:t>
      </w:r>
      <w:r w:rsidRPr="0077648E">
        <w:rPr>
          <w:rFonts w:ascii="Times New Roman" w:eastAsia="Times New Roman" w:hAnsi="Times New Roman" w:cs="Times New Roman"/>
          <w:szCs w:val="20"/>
          <w:lang w:eastAsia="pt-BR"/>
        </w:rPr>
        <w:lastRenderedPageBreak/>
        <w:t>apresentar nova proposta de preço inferior àquela considerada vencedora do certame, situação em que será adjudicado em seu favor o objeto licitado.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 xml:space="preserve">Não ocorrendo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contratação da Microempresa ou Empresa de Pequeno Porte, na forma do subitem anterior, serão convocadas as remanescentes que porventura se enquadrem na situação definida no subitem 09.12, na ordem classificatória para o exercício do mesmo direito.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 xml:space="preserve">Na hipótese da </w:t>
      </w:r>
      <w:proofErr w:type="gramStart"/>
      <w:r w:rsidRPr="0077648E">
        <w:rPr>
          <w:rFonts w:ascii="Times New Roman" w:eastAsia="Times New Roman" w:hAnsi="Times New Roman" w:cs="Times New Roman"/>
          <w:szCs w:val="20"/>
          <w:lang w:eastAsia="pt-BR"/>
        </w:rPr>
        <w:t>não-contratação</w:t>
      </w:r>
      <w:proofErr w:type="gramEnd"/>
      <w:r w:rsidRPr="0077648E">
        <w:rPr>
          <w:rFonts w:ascii="Times New Roman" w:eastAsia="Times New Roman" w:hAnsi="Times New Roman" w:cs="Times New Roman"/>
          <w:szCs w:val="20"/>
          <w:lang w:eastAsia="pt-BR"/>
        </w:rPr>
        <w:t xml:space="preserve"> nos termos previstos nos subitens anteriores, o objeto licitado será adjudicado em favor da proposta originalmente vencedora do certame, na própria sessão pública, após verificação da documentação de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 xml:space="preserve">Se duas ou mais Microempresas ou Empresas de Pequeno Porte </w:t>
      </w:r>
      <w:proofErr w:type="gramStart"/>
      <w:r w:rsidRPr="0077648E">
        <w:rPr>
          <w:rFonts w:ascii="Times New Roman" w:eastAsia="Times New Roman" w:hAnsi="Times New Roman" w:cs="Times New Roman"/>
          <w:szCs w:val="20"/>
          <w:lang w:eastAsia="pt-BR"/>
        </w:rPr>
        <w:t>apresentarem</w:t>
      </w:r>
      <w:proofErr w:type="gramEnd"/>
      <w:r w:rsidRPr="0077648E">
        <w:rPr>
          <w:rFonts w:ascii="Times New Roman" w:eastAsia="Times New Roman" w:hAnsi="Times New Roman" w:cs="Times New Roman"/>
          <w:szCs w:val="20"/>
          <w:lang w:eastAsia="pt-BR"/>
        </w:rPr>
        <w:t xml:space="preserve"> propostas com valores iguais, o desempate será mediante sorteio.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w:t>
      </w:r>
      <w:proofErr w:type="gramStart"/>
      <w:r w:rsidRPr="0077648E">
        <w:rPr>
          <w:rFonts w:ascii="Times New Roman" w:eastAsia="Times New Roman" w:hAnsi="Times New Roman" w:cs="Times New Roman"/>
          <w:szCs w:val="20"/>
          <w:lang w:eastAsia="pt-BR"/>
        </w:rPr>
        <w:t>, será</w:t>
      </w:r>
      <w:proofErr w:type="gramEnd"/>
      <w:r w:rsidRPr="0077648E">
        <w:rPr>
          <w:rFonts w:ascii="Times New Roman" w:eastAsia="Times New Roman" w:hAnsi="Times New Roman" w:cs="Times New Roman"/>
          <w:szCs w:val="20"/>
          <w:lang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C24693" w:rsidRPr="0077648E" w:rsidRDefault="00C24693" w:rsidP="00C24693">
      <w:pPr>
        <w:spacing w:after="0" w:line="240" w:lineRule="auto"/>
        <w:ind w:firstLine="708"/>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 xml:space="preserve">No caso de haver somente um licitante na </w:t>
      </w:r>
      <w:proofErr w:type="gramStart"/>
      <w:r w:rsidRPr="0077648E">
        <w:rPr>
          <w:rFonts w:ascii="Times New Roman" w:eastAsia="Times New Roman" w:hAnsi="Times New Roman" w:cs="Times New Roman"/>
          <w:szCs w:val="20"/>
          <w:lang w:eastAsia="pt-BR"/>
        </w:rPr>
        <w:t>Sessão Pública ou interessado</w:t>
      </w:r>
      <w:proofErr w:type="gramEnd"/>
      <w:r w:rsidRPr="0077648E">
        <w:rPr>
          <w:rFonts w:ascii="Times New Roman" w:eastAsia="Times New Roman" w:hAnsi="Times New Roman" w:cs="Times New Roman"/>
          <w:szCs w:val="20"/>
          <w:lang w:eastAsia="pt-BR"/>
        </w:rPr>
        <w:t xml:space="preserve"> em um determinado item do objeto, o Pregoeiro poderá negociar diretamente com o mesmo, com vistas a obtenção do menor preço possível.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w:t>
      </w:r>
      <w:proofErr w:type="spellStart"/>
      <w:r w:rsidRPr="0077648E">
        <w:rPr>
          <w:rFonts w:ascii="Times New Roman" w:eastAsia="Times New Roman" w:hAnsi="Times New Roman" w:cs="Times New Roman"/>
          <w:szCs w:val="20"/>
          <w:lang w:eastAsia="pt-BR"/>
        </w:rPr>
        <w:t>habilitatórias</w:t>
      </w:r>
      <w:proofErr w:type="spellEnd"/>
      <w:r w:rsidRPr="0077648E">
        <w:rPr>
          <w:rFonts w:ascii="Times New Roman" w:eastAsia="Times New Roman" w:hAnsi="Times New Roman" w:cs="Times New Roman"/>
          <w:szCs w:val="20"/>
          <w:lang w:eastAsia="pt-BR"/>
        </w:rPr>
        <w:t xml:space="preserve">, o Pregoeiro a inabilitará e examinará as ofertas </w:t>
      </w:r>
      <w:proofErr w:type="spellStart"/>
      <w:r w:rsidRPr="0077648E">
        <w:rPr>
          <w:rFonts w:ascii="Times New Roman" w:eastAsia="Times New Roman" w:hAnsi="Times New Roman" w:cs="Times New Roman"/>
          <w:szCs w:val="20"/>
          <w:lang w:eastAsia="pt-BR"/>
        </w:rPr>
        <w:t>subseqüentes</w:t>
      </w:r>
      <w:proofErr w:type="spellEnd"/>
      <w:r w:rsidRPr="0077648E">
        <w:rPr>
          <w:rFonts w:ascii="Times New Roman" w:eastAsia="Times New Roman" w:hAnsi="Times New Roman" w:cs="Times New Roman"/>
          <w:szCs w:val="20"/>
          <w:lang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77648E">
        <w:rPr>
          <w:rFonts w:ascii="Times New Roman" w:eastAsia="Times New Roman" w:hAnsi="Times New Roman" w:cs="Times New Roman"/>
          <w:szCs w:val="20"/>
          <w:lang w:eastAsia="pt-BR"/>
        </w:rPr>
        <w:t>todas as licitantes presentes</w:t>
      </w:r>
      <w:proofErr w:type="gramEnd"/>
      <w:r w:rsidRPr="0077648E">
        <w:rPr>
          <w:rFonts w:ascii="Times New Roman" w:eastAsia="Times New Roman" w:hAnsi="Times New Roman" w:cs="Times New Roman"/>
          <w:szCs w:val="20"/>
          <w:lang w:eastAsia="pt-BR"/>
        </w:rPr>
        <w:t xml:space="preserve">. Caso haja necessidade de adiamento da Sessão Pública, será marcada nova data para a continuação dos trabalhos, devendo ficar intimadas, no mesmo ato, </w:t>
      </w:r>
      <w:proofErr w:type="gramStart"/>
      <w:r w:rsidRPr="0077648E">
        <w:rPr>
          <w:rFonts w:ascii="Times New Roman" w:eastAsia="Times New Roman" w:hAnsi="Times New Roman" w:cs="Times New Roman"/>
          <w:szCs w:val="20"/>
          <w:lang w:eastAsia="pt-BR"/>
        </w:rPr>
        <w:t>as licitantes presentes</w:t>
      </w:r>
      <w:proofErr w:type="gramEnd"/>
      <w:r w:rsidRPr="0077648E">
        <w:rPr>
          <w:rFonts w:ascii="Times New Roman" w:eastAsia="Times New Roman" w:hAnsi="Times New Roman" w:cs="Times New Roman"/>
          <w:szCs w:val="20"/>
          <w:lang w:eastAsia="pt-BR"/>
        </w:rPr>
        <w:t xml:space="preserve">. </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C24693" w:rsidRPr="0077648E" w:rsidRDefault="00C24693" w:rsidP="00C24693">
      <w:pPr>
        <w:spacing w:after="0" w:line="240" w:lineRule="auto"/>
        <w:ind w:firstLine="709"/>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w:t>
      </w:r>
      <w:proofErr w:type="gramStart"/>
      <w:r w:rsidRPr="0077648E">
        <w:rPr>
          <w:rFonts w:ascii="Times New Roman" w:eastAsia="Times New Roman" w:hAnsi="Times New Roman" w:cs="Times New Roman"/>
          <w:szCs w:val="20"/>
          <w:lang w:eastAsia="pt-BR"/>
        </w:rPr>
        <w:t>as</w:t>
      </w:r>
      <w:proofErr w:type="gram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contra-razões</w:t>
      </w:r>
      <w:proofErr w:type="spellEnd"/>
      <w:r w:rsidRPr="0077648E">
        <w:rPr>
          <w:rFonts w:ascii="Times New Roman" w:eastAsia="Times New Roman" w:hAnsi="Times New Roman" w:cs="Times New Roman"/>
          <w:szCs w:val="20"/>
          <w:lang w:eastAsia="pt-BR"/>
        </w:rPr>
        <w:t>, que começará a correr do término do prazo da recorrente.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xml:space="preserve">) dirigido(s) a Prefeitura de Barra </w:t>
      </w:r>
      <w:proofErr w:type="spellStart"/>
      <w:r w:rsidRPr="0077648E">
        <w:rPr>
          <w:rFonts w:ascii="Times New Roman" w:eastAsia="Times New Roman" w:hAnsi="Times New Roman" w:cs="Times New Roman"/>
          <w:szCs w:val="20"/>
          <w:lang w:eastAsia="pt-BR"/>
        </w:rPr>
        <w:t>Bonita-SC</w:t>
      </w:r>
      <w:proofErr w:type="spellEnd"/>
      <w:r w:rsidRPr="0077648E">
        <w:rPr>
          <w:rFonts w:ascii="Times New Roman" w:eastAsia="Times New Roman" w:hAnsi="Times New Roman" w:cs="Times New Roman"/>
          <w:szCs w:val="20"/>
          <w:lang w:eastAsia="pt-BR"/>
        </w:rPr>
        <w:t xml:space="preserve"> – Departamento de Compras e Licitações, e, por intermédio do Pregoeiro,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encaminhados ao Gestor/Prefeito, devidamente informado, para apreciação e decisão, no prazo de 05 (cinco) dias.</w:t>
      </w:r>
    </w:p>
    <w:p w:rsidR="00C24693" w:rsidRPr="0077648E" w:rsidRDefault="00C24693" w:rsidP="00C24693">
      <w:pPr>
        <w:keepNext/>
        <w:spacing w:after="0" w:line="240" w:lineRule="auto"/>
        <w:jc w:val="both"/>
        <w:outlineLvl w:val="0"/>
        <w:rPr>
          <w:rFonts w:ascii="Times New Roman" w:eastAsia="Times New Roman" w:hAnsi="Times New Roman" w:cs="Times New Roman"/>
          <w:b/>
          <w:bCs/>
          <w:szCs w:val="20"/>
          <w:lang w:eastAsia="pt-BR"/>
        </w:rPr>
      </w:pP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13. CONDIÇÕES DE PAGAMENTO, DO PREÇO E DO </w:t>
      </w:r>
      <w:proofErr w:type="gramStart"/>
      <w:r w:rsidRPr="0077648E">
        <w:rPr>
          <w:rFonts w:ascii="Times New Roman" w:eastAsia="Times New Roman" w:hAnsi="Times New Roman" w:cs="Times New Roman"/>
          <w:b/>
          <w:bCs/>
          <w:szCs w:val="20"/>
          <w:lang w:eastAsia="pt-BR"/>
        </w:rPr>
        <w:t>REAJUSTE</w:t>
      </w:r>
      <w:proofErr w:type="gramEnd"/>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
          <w:bCs/>
          <w:szCs w:val="20"/>
          <w:lang w:eastAsia="pt-BR"/>
        </w:rPr>
        <w:t>Da Forma de Pagamento</w:t>
      </w:r>
      <w:r w:rsidRPr="0077648E">
        <w:rPr>
          <w:rFonts w:ascii="Times New Roman" w:eastAsia="Times New Roman" w:hAnsi="Times New Roman" w:cs="Times New Roman"/>
          <w:b/>
          <w:bCs/>
          <w:i/>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1"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2"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i/>
          <w:szCs w:val="20"/>
          <w:lang w:eastAsia="pt-BR"/>
        </w:rPr>
        <w:t xml:space="preserve"> </w:t>
      </w:r>
      <w:r w:rsidRPr="0077648E">
        <w:rPr>
          <w:rFonts w:ascii="Times New Roman" w:eastAsia="Times New Roman" w:hAnsi="Times New Roman" w:cs="Times New Roman"/>
          <w:b/>
          <w:bCs/>
          <w:szCs w:val="20"/>
          <w:lang w:eastAsia="pt-BR"/>
        </w:rPr>
        <w:t>Do Reajustamento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13.2.3 </w:t>
      </w:r>
      <w:proofErr w:type="gramStart"/>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lastRenderedPageBreak/>
        <w:t>14.1 -</w:t>
      </w:r>
      <w:r w:rsidRPr="0077648E">
        <w:rPr>
          <w:rFonts w:ascii="Times New Roman" w:eastAsia="Times New Roman" w:hAnsi="Times New Roman" w:cs="Times New Roman"/>
          <w:lang w:eastAsia="pt-BR"/>
        </w:rPr>
        <w:t xml:space="preserve"> Os recursos financeiros serão os constantes no orçamento vigente para o exercício de </w:t>
      </w:r>
      <w:r w:rsidRPr="0077648E">
        <w:rPr>
          <w:rFonts w:ascii="Times New Roman" w:eastAsia="Times New Roman" w:hAnsi="Times New Roman" w:cs="Times New Roman"/>
          <w:lang w:eastAsia="pt-BR"/>
        </w:rPr>
        <w:fldChar w:fldCharType="begin"/>
      </w:r>
      <w:r w:rsidRPr="0077648E">
        <w:rPr>
          <w:rFonts w:ascii="Times New Roman" w:eastAsia="Times New Roman" w:hAnsi="Times New Roman" w:cs="Times New Roman"/>
          <w:lang w:eastAsia="pt-BR"/>
        </w:rPr>
        <w:instrText xml:space="preserve"> DOCVARIABLE "AnoLicitacao" \* MERGEFORMAT </w:instrText>
      </w:r>
      <w:r w:rsidRPr="0077648E">
        <w:rPr>
          <w:rFonts w:ascii="Times New Roman" w:eastAsia="Times New Roman" w:hAnsi="Times New Roman" w:cs="Times New Roman"/>
          <w:lang w:eastAsia="pt-BR"/>
        </w:rPr>
        <w:fldChar w:fldCharType="separate"/>
      </w:r>
      <w:r w:rsidRPr="0077648E">
        <w:rPr>
          <w:rFonts w:ascii="Times New Roman" w:eastAsia="Times New Roman" w:hAnsi="Times New Roman" w:cs="Times New Roman"/>
          <w:lang w:eastAsia="pt-BR"/>
        </w:rPr>
        <w:t>2017</w:t>
      </w:r>
      <w:r w:rsidRPr="0077648E">
        <w:rPr>
          <w:rFonts w:ascii="Times New Roman" w:eastAsia="Times New Roman" w:hAnsi="Times New Roman" w:cs="Times New Roman"/>
          <w:lang w:eastAsia="pt-BR"/>
        </w:rPr>
        <w:fldChar w:fldCharType="end"/>
      </w:r>
      <w:r w:rsidRPr="0077648E">
        <w:rPr>
          <w:rFonts w:ascii="Times New Roman" w:eastAsia="Times New Roman" w:hAnsi="Times New Roman" w:cs="Times New Roman"/>
          <w:lang w:eastAsia="pt-BR"/>
        </w:rPr>
        <w:t xml:space="preserve"> em seus respectivos departamentos: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Times New Roman" w:hAnsi="Times New Roman" w:cs="Times New Roman"/>
          <w:color w:val="000000"/>
          <w:szCs w:val="24"/>
          <w:lang w:eastAsia="pt-BR"/>
        </w:rPr>
        <w:t xml:space="preserve"> </w:t>
      </w:r>
      <w:proofErr w:type="gramStart"/>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ermiti</w:t>
      </w:r>
      <w:proofErr w:type="gramEnd"/>
      <w:r w:rsidRPr="0077648E">
        <w:rPr>
          <w:rFonts w:ascii="Times New Roman" w:eastAsia="Times New Roman" w:hAnsi="Times New Roman" w:cs="Times New Roman"/>
          <w:color w:val="000000"/>
          <w:szCs w:val="24"/>
          <w:lang w:eastAsia="pt-BR"/>
        </w:rPr>
        <w:t xml:space="preserve"> que os Prepostos do Município inspecionem, a qualquer tempo e hora andamento dos serviços e ou fornecimento de objetos. </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77648E">
        <w:rPr>
          <w:rFonts w:ascii="Times New Roman" w:eastAsia="Times New Roman" w:hAnsi="Times New Roman" w:cs="Times New Roman"/>
          <w:color w:val="000000"/>
          <w:szCs w:val="24"/>
          <w:lang w:eastAsia="pt-BR"/>
        </w:rPr>
        <w:t>eventuais substituição</w:t>
      </w:r>
      <w:proofErr w:type="gramEnd"/>
      <w:r w:rsidRPr="0077648E">
        <w:rPr>
          <w:rFonts w:ascii="Times New Roman" w:eastAsia="Times New Roman" w:hAnsi="Times New Roman" w:cs="Times New Roman"/>
          <w:color w:val="000000"/>
          <w:szCs w:val="24"/>
          <w:lang w:eastAsia="pt-BR"/>
        </w:rPr>
        <w:t xml:space="preserve"> de pessoal que se fizerem necessárias por qualquer motivo</w:t>
      </w:r>
      <w:r w:rsidRPr="0077648E">
        <w:rPr>
          <w:rFonts w:ascii="Times New Roman" w:eastAsia="Times New Roman" w:hAnsi="Times New Roman" w:cs="Times New Roman"/>
          <w:color w:val="FF0000"/>
          <w:szCs w:val="24"/>
          <w:lang w:eastAsia="pt-BR"/>
        </w:rPr>
        <w:t>.</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 xml:space="preserve">(oito) dias úteis, contados da data de recebimento da notificação, e sem justificativa por </w:t>
      </w:r>
      <w:proofErr w:type="gramStart"/>
      <w:r w:rsidRPr="0077648E">
        <w:rPr>
          <w:rFonts w:ascii="Times New Roman" w:eastAsia="MS Mincho" w:hAnsi="Times New Roman" w:cs="Times New Roman"/>
          <w:bCs/>
          <w:szCs w:val="20"/>
          <w:lang w:eastAsia="pt-BR"/>
        </w:rPr>
        <w:t>escrito aceita</w:t>
      </w:r>
      <w:proofErr w:type="gramEnd"/>
      <w:r w:rsidRPr="0077648E">
        <w:rPr>
          <w:rFonts w:ascii="Times New Roman" w:eastAsia="MS Mincho" w:hAnsi="Times New Roman" w:cs="Times New Roman"/>
          <w:bCs/>
          <w:szCs w:val="20"/>
          <w:lang w:eastAsia="pt-BR"/>
        </w:rPr>
        <w:t xml:space="preserve">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w:t>
      </w:r>
      <w:proofErr w:type="gramStart"/>
      <w:r w:rsidRPr="0077648E">
        <w:rPr>
          <w:rFonts w:ascii="Times New Roman" w:eastAsia="MS Mincho" w:hAnsi="Times New Roman" w:cs="Times New Roman"/>
          <w:bCs/>
          <w:szCs w:val="20"/>
          <w:lang w:eastAsia="pt-BR"/>
        </w:rPr>
        <w:t>adjudicada</w:t>
      </w:r>
      <w:proofErr w:type="gramEnd"/>
      <w:r w:rsidRPr="0077648E">
        <w:rPr>
          <w:rFonts w:ascii="Times New Roman" w:eastAsia="MS Mincho" w:hAnsi="Times New Roman" w:cs="Times New Roman"/>
          <w:bCs/>
          <w:szCs w:val="20"/>
          <w:lang w:eastAsia="pt-BR"/>
        </w:rPr>
        <w:t xml:space="preserve"> às licitantes remanescentes, na ordem da classificação, nas mesmas condições propostas pela licitante vencedora, inclusive quanto ao prazo e preço.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j) Razões de interesse público, de alta relevância e amplo conhecimento, </w:t>
      </w:r>
      <w:proofErr w:type="gramStart"/>
      <w:r w:rsidRPr="0077648E">
        <w:rPr>
          <w:rFonts w:ascii="Times New Roman" w:eastAsia="Times New Roman" w:hAnsi="Times New Roman" w:cs="Times New Roman"/>
          <w:bCs/>
          <w:szCs w:val="20"/>
          <w:lang w:eastAsia="pt-BR"/>
        </w:rPr>
        <w:t>justificadas e determinadas</w:t>
      </w:r>
      <w:proofErr w:type="gramEnd"/>
      <w:r w:rsidRPr="0077648E">
        <w:rPr>
          <w:rFonts w:ascii="Times New Roman" w:eastAsia="Times New Roman" w:hAnsi="Times New Roman" w:cs="Times New Roman"/>
          <w:bCs/>
          <w:szCs w:val="20"/>
          <w:lang w:eastAsia="pt-BR"/>
        </w:rPr>
        <w:t xml:space="preserve"> pela máxima autoridade da esfera administrativa a que está subordinado o licitante vencedor e exaradas no processo administrativo a que se refere o contrato; 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Rescisão contratual sem que decorra do ato direito de qualquer natureza </w:t>
      </w:r>
      <w:proofErr w:type="gramStart"/>
      <w:r w:rsidRPr="0077648E">
        <w:rPr>
          <w:rFonts w:ascii="Times New Roman" w:eastAsia="MS Mincho" w:hAnsi="Times New Roman" w:cs="Times New Roman"/>
          <w:szCs w:val="20"/>
          <w:lang w:eastAsia="pt-BR"/>
        </w:rPr>
        <w:t>ao Contratada</w:t>
      </w:r>
      <w:proofErr w:type="gramEnd"/>
      <w:r w:rsidRPr="0077648E">
        <w:rPr>
          <w:rFonts w:ascii="Times New Roman" w:eastAsia="MS Mincho" w:hAnsi="Times New Roman" w:cs="Times New Roman"/>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C24693" w:rsidRPr="0077648E" w:rsidRDefault="00C24693" w:rsidP="00C24693">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77648E">
        <w:rPr>
          <w:rFonts w:ascii="Times New Roman" w:eastAsia="Times New Roman" w:hAnsi="Times New Roman" w:cs="Times New Roman"/>
          <w:bCs/>
          <w:szCs w:val="20"/>
          <w:lang w:eastAsia="pt-BR"/>
        </w:rPr>
        <w:t>qualquer licitante observações ou reclamações posteriores, a este respeito</w:t>
      </w:r>
      <w:proofErr w:type="gramEnd"/>
      <w:r w:rsidRPr="0077648E">
        <w:rPr>
          <w:rFonts w:ascii="Times New Roman" w:eastAsia="Times New Roman" w:hAnsi="Times New Roman" w:cs="Times New Roman"/>
          <w:bCs/>
          <w:szCs w:val="20"/>
          <w:lang w:eastAsia="pt-BR"/>
        </w:rPr>
        <w:t>.</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w:t>
      </w:r>
      <w:proofErr w:type="gramStart"/>
      <w:r w:rsidRPr="0077648E">
        <w:rPr>
          <w:rFonts w:ascii="Times New Roman" w:eastAsia="MS Mincho" w:hAnsi="Times New Roman" w:cs="Times New Roman"/>
          <w:szCs w:val="20"/>
          <w:lang w:eastAsia="pt-BR"/>
        </w:rPr>
        <w:t>serão</w:t>
      </w:r>
      <w:proofErr w:type="gramEnd"/>
      <w:r w:rsidRPr="0077648E">
        <w:rPr>
          <w:rFonts w:ascii="Times New Roman" w:eastAsia="MS Mincho" w:hAnsi="Times New Roman" w:cs="Times New Roman"/>
          <w:szCs w:val="20"/>
          <w:lang w:eastAsia="pt-BR"/>
        </w:rPr>
        <w:t xml:space="preserve"> aceitas após esta data e hora, independente de terem sido despachadas, endereçadas e/ou enviadas por qualquer meio anteriormente à data da abertura desta licitação.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w:t>
      </w:r>
      <w:proofErr w:type="gramStart"/>
      <w:r w:rsidRPr="0077648E">
        <w:rPr>
          <w:rFonts w:ascii="Times New Roman" w:eastAsia="Times New Roman" w:hAnsi="Times New Roman" w:cs="Times New Roman"/>
          <w:szCs w:val="20"/>
          <w:lang w:eastAsia="pt-BR"/>
        </w:rPr>
        <w:t>21 de junho de 1993 atualizada</w:t>
      </w:r>
      <w:proofErr w:type="gramEnd"/>
      <w:r w:rsidRPr="0077648E">
        <w:rPr>
          <w:rFonts w:ascii="Times New Roman" w:eastAsia="Times New Roman" w:hAnsi="Times New Roman" w:cs="Times New Roman"/>
          <w:szCs w:val="20"/>
          <w:lang w:eastAsia="pt-BR"/>
        </w:rPr>
        <w:t>, Lei n.10.520, de 17 de julho de 2002 e o Decreto Municipal nº 285/2005.</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alteradas as condições do Edital, </w:t>
      </w:r>
      <w:proofErr w:type="gramStart"/>
      <w:r w:rsidRPr="0077648E">
        <w:rPr>
          <w:rFonts w:ascii="Times New Roman" w:eastAsia="Times New Roman" w:hAnsi="Times New Roman" w:cs="Times New Roman"/>
          <w:bCs/>
          <w:szCs w:val="20"/>
          <w:lang w:eastAsia="pt-BR"/>
        </w:rPr>
        <w:t>obedecido o</w:t>
      </w:r>
      <w:proofErr w:type="gramEnd"/>
      <w:r w:rsidRPr="0077648E">
        <w:rPr>
          <w:rFonts w:ascii="Times New Roman" w:eastAsia="Times New Roman" w:hAnsi="Times New Roman" w:cs="Times New Roman"/>
          <w:bCs/>
          <w:szCs w:val="20"/>
          <w:lang w:eastAsia="pt-BR"/>
        </w:rPr>
        <w:t xml:space="preserve"> disposto no § 4º do art. 21 da Lei n.8.666, de 21 de junho de 1993, atualizada.</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Relação dos Itens da Licitação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de declaração;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Caberá ao Pregoeiro decidir sobre a petição no prazo de vinte e quatro (24) horas.</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Acolhida à petição contra o ato convocatório, será designada nova data para a realização do certame.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w:t>
      </w:r>
      <w:proofErr w:type="gramStart"/>
      <w:r w:rsidRPr="0077648E">
        <w:rPr>
          <w:rFonts w:ascii="Times New Roman" w:eastAsia="Times New Roman" w:hAnsi="Times New Roman" w:cs="Times New Roman"/>
          <w:szCs w:val="20"/>
          <w:lang w:eastAsia="pt-BR"/>
        </w:rPr>
        <w:t>, deverão</w:t>
      </w:r>
      <w:proofErr w:type="gramEnd"/>
      <w:r w:rsidRPr="0077648E">
        <w:rPr>
          <w:rFonts w:ascii="Times New Roman" w:eastAsia="Times New Roman" w:hAnsi="Times New Roman" w:cs="Times New Roman"/>
          <w:szCs w:val="20"/>
          <w:lang w:eastAsia="pt-BR"/>
        </w:rPr>
        <w:t xml:space="preserve"> ser dirigidas à Administração Municipal no endereço anteriormente citado, ou pelo telefone (49)3649-0004 ou e-mail: compras@barrabonita.sc.gov.br,  com o </w:t>
      </w:r>
      <w:proofErr w:type="spellStart"/>
      <w:r w:rsidRPr="0077648E">
        <w:rPr>
          <w:rFonts w:ascii="Times New Roman" w:eastAsia="Times New Roman" w:hAnsi="Times New Roman" w:cs="Times New Roman"/>
          <w:szCs w:val="20"/>
          <w:lang w:eastAsia="pt-BR"/>
        </w:rPr>
        <w:t>Sr.Rafael</w:t>
      </w:r>
      <w:proofErr w:type="spell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Favretto</w:t>
      </w:r>
      <w:proofErr w:type="spellEnd"/>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anteriormente marcada.</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r w:rsidRPr="0077648E">
        <w:rPr>
          <w:rFonts w:ascii="Times New Roman" w:eastAsia="Times New Roman" w:hAnsi="Times New Roman" w:cs="Times New Roman"/>
          <w:noProof/>
          <w:sz w:val="24"/>
          <w:szCs w:val="24"/>
        </w:rPr>
        <w:fldChar w:fldCharType="begin"/>
      </w:r>
      <w:r w:rsidRPr="0077648E">
        <w:rPr>
          <w:rFonts w:ascii="Times New Roman" w:eastAsia="Times New Roman" w:hAnsi="Times New Roman" w:cs="Times New Roman"/>
          <w:noProof/>
          <w:sz w:val="24"/>
          <w:szCs w:val="24"/>
        </w:rPr>
        <w:instrText xml:space="preserve"> DOCVARIABLE "DataProcesso" \* MERGEFORMAT </w:instrText>
      </w:r>
      <w:r w:rsidRPr="0077648E">
        <w:rPr>
          <w:rFonts w:ascii="Times New Roman" w:eastAsia="Times New Roman" w:hAnsi="Times New Roman" w:cs="Times New Roman"/>
          <w:noProof/>
          <w:sz w:val="24"/>
          <w:szCs w:val="24"/>
        </w:rPr>
        <w:fldChar w:fldCharType="separate"/>
      </w:r>
      <w:r>
        <w:rPr>
          <w:rFonts w:ascii="Times New Roman" w:eastAsia="Times New Roman" w:hAnsi="Times New Roman" w:cs="Times New Roman"/>
          <w:noProof/>
          <w:sz w:val="24"/>
          <w:szCs w:val="24"/>
        </w:rPr>
        <w:t>27</w:t>
      </w:r>
      <w:r w:rsidRPr="0077648E">
        <w:rPr>
          <w:rFonts w:ascii="Times New Roman" w:eastAsia="Times New Roman" w:hAnsi="Times New Roman" w:cs="Times New Roman"/>
          <w:noProof/>
          <w:sz w:val="24"/>
          <w:szCs w:val="24"/>
        </w:rPr>
        <w:t>/01/201</w:t>
      </w:r>
      <w:r>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fldChar w:fldCharType="end"/>
      </w:r>
      <w:r w:rsidRPr="0077648E">
        <w:rPr>
          <w:rFonts w:ascii="Times New Roman" w:eastAsia="Times New Roman" w:hAnsi="Times New Roman" w:cs="Times New Roman"/>
          <w:bCs/>
          <w:szCs w:val="20"/>
          <w:lang w:eastAsia="pt-BR"/>
        </w:rPr>
        <w:t>.</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rPr>
          <w:rFonts w:ascii="Times New Roman" w:eastAsia="Times New Roman" w:hAnsi="Times New Roman" w:cs="Times New Roman"/>
          <w:b/>
          <w:szCs w:val="24"/>
          <w:lang w:eastAsia="pt-BR"/>
        </w:rPr>
      </w:pPr>
    </w:p>
    <w:p w:rsidR="00C24693" w:rsidRDefault="00C24693" w:rsidP="00C24693">
      <w:pPr>
        <w:spacing w:after="0" w:line="240" w:lineRule="auto"/>
        <w:jc w:val="center"/>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Pr>
          <w:rFonts w:ascii="Times New Roman" w:eastAsia="Times New Roman" w:hAnsi="Times New Roman" w:cs="Times New Roman"/>
          <w:b/>
          <w:szCs w:val="20"/>
          <w:u w:val="single"/>
          <w:lang w:eastAsia="pt-BR"/>
        </w:rPr>
        <w:t>04/2017</w:t>
      </w:r>
    </w:p>
    <w:p w:rsidR="00C24693" w:rsidRDefault="00C24693" w:rsidP="00C24693">
      <w:pPr>
        <w:spacing w:after="0" w:line="240" w:lineRule="auto"/>
        <w:rPr>
          <w:rFonts w:ascii="Times New Roman" w:eastAsia="Times New Roman" w:hAnsi="Times New Roman" w:cs="Times New Roman"/>
          <w:b/>
          <w:szCs w:val="20"/>
          <w:u w:val="single"/>
          <w:lang w:eastAsia="pt-BR"/>
        </w:rPr>
      </w:pPr>
    </w:p>
    <w:p w:rsidR="00C24693" w:rsidRDefault="00C24693" w:rsidP="00C24693">
      <w:pPr>
        <w:spacing w:after="0" w:line="240" w:lineRule="auto"/>
        <w:rPr>
          <w:rFonts w:ascii="Times New Roman" w:eastAsia="Times New Roman" w:hAnsi="Times New Roman" w:cs="Times New Roman"/>
          <w:b/>
          <w:szCs w:val="20"/>
          <w:u w:val="single"/>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6"/>
        <w:gridCol w:w="1269"/>
        <w:gridCol w:w="753"/>
        <w:gridCol w:w="779"/>
        <w:gridCol w:w="3769"/>
        <w:gridCol w:w="1463"/>
        <w:gridCol w:w="1200"/>
      </w:tblGrid>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b/>
                <w:bCs/>
                <w:sz w:val="16"/>
                <w:szCs w:val="24"/>
                <w:lang w:eastAsia="pt-BR"/>
              </w:rPr>
            </w:pPr>
            <w:r w:rsidRPr="00C24693">
              <w:rPr>
                <w:rFonts w:ascii="Arial" w:eastAsia="Times New Roman" w:hAnsi="Arial" w:cs="Arial"/>
                <w:b/>
                <w:bCs/>
                <w:sz w:val="16"/>
                <w:szCs w:val="24"/>
                <w:lang w:eastAsia="pt-BR"/>
              </w:rPr>
              <w:t>Preço Total</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coxinhas</w:t>
            </w:r>
            <w:proofErr w:type="gramEnd"/>
            <w:r w:rsidRPr="00C24693">
              <w:rPr>
                <w:rFonts w:ascii="Arial" w:eastAsiaTheme="minorEastAsia" w:hAnsi="Arial" w:cs="Arial"/>
                <w:sz w:val="16"/>
                <w:szCs w:val="24"/>
                <w:lang w:eastAsia="pt-BR"/>
              </w:rPr>
              <w:t xml:space="preserve"> peq. de frango empanadas à milanesa,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risoles</w:t>
            </w:r>
            <w:proofErr w:type="spellEnd"/>
            <w:proofErr w:type="gramEnd"/>
            <w:r w:rsidRPr="00C24693">
              <w:rPr>
                <w:rFonts w:ascii="Arial" w:eastAsiaTheme="minorEastAsia" w:hAnsi="Arial" w:cs="Arial"/>
                <w:sz w:val="16"/>
                <w:szCs w:val="24"/>
                <w:lang w:eastAsia="pt-BR"/>
              </w:rPr>
              <w:t xml:space="preserve"> peq. de frango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210,00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risoles</w:t>
            </w:r>
            <w:proofErr w:type="spellEnd"/>
            <w:proofErr w:type="gramEnd"/>
            <w:r w:rsidRPr="00C24693">
              <w:rPr>
                <w:rFonts w:ascii="Arial" w:eastAsiaTheme="minorEastAsia" w:hAnsi="Arial" w:cs="Arial"/>
                <w:sz w:val="16"/>
                <w:szCs w:val="24"/>
                <w:lang w:eastAsia="pt-BR"/>
              </w:rPr>
              <w:t xml:space="preserve"> peq. de carne moída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pastel</w:t>
            </w:r>
            <w:proofErr w:type="gramEnd"/>
            <w:r w:rsidRPr="00C24693">
              <w:rPr>
                <w:rFonts w:ascii="Arial" w:eastAsiaTheme="minorEastAsia" w:hAnsi="Arial" w:cs="Arial"/>
                <w:sz w:val="16"/>
                <w:szCs w:val="24"/>
                <w:lang w:eastAsia="pt-BR"/>
              </w:rPr>
              <w:t xml:space="preserve"> peq. de carne moída30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255,00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pastel</w:t>
            </w:r>
            <w:proofErr w:type="gramEnd"/>
            <w:r w:rsidRPr="00C24693">
              <w:rPr>
                <w:rFonts w:ascii="Arial" w:eastAsiaTheme="minorEastAsia" w:hAnsi="Arial" w:cs="Arial"/>
                <w:sz w:val="16"/>
                <w:szCs w:val="24"/>
                <w:lang w:eastAsia="pt-BR"/>
              </w:rPr>
              <w:t xml:space="preserve"> peq. de frango30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297,50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pão</w:t>
            </w:r>
            <w:proofErr w:type="gramEnd"/>
            <w:r w:rsidRPr="00C24693">
              <w:rPr>
                <w:rFonts w:ascii="Arial" w:eastAsiaTheme="minorEastAsia" w:hAnsi="Arial" w:cs="Arial"/>
                <w:sz w:val="16"/>
                <w:szCs w:val="24"/>
                <w:lang w:eastAsia="pt-BR"/>
              </w:rPr>
              <w:t xml:space="preserve"> de queijo30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1,20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salgado de forma recheado com milho, cenoura, salsicha, queijo entre outros.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6300,00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palitos</w:t>
            </w:r>
            <w:proofErr w:type="gramEnd"/>
            <w:r w:rsidRPr="00C24693">
              <w:rPr>
                <w:rFonts w:ascii="Arial" w:eastAsiaTheme="minorEastAsia" w:hAnsi="Arial" w:cs="Arial"/>
                <w:sz w:val="16"/>
                <w:szCs w:val="24"/>
                <w:lang w:eastAsia="pt-BR"/>
              </w:rPr>
              <w:t xml:space="preserve"> salgados fritos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950,00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proofErr w:type="gramStart"/>
            <w:r w:rsidRPr="00C24693">
              <w:rPr>
                <w:rFonts w:ascii="Arial" w:eastAsia="Times New Roman" w:hAnsi="Arial" w:cs="Arial"/>
                <w:sz w:val="15"/>
                <w:szCs w:val="15"/>
                <w:lang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salgados</w:t>
            </w:r>
            <w:proofErr w:type="gramEnd"/>
            <w:r w:rsidRPr="00C24693">
              <w:rPr>
                <w:rFonts w:ascii="Arial" w:eastAsiaTheme="minorEastAsia" w:hAnsi="Arial" w:cs="Arial"/>
                <w:sz w:val="16"/>
                <w:szCs w:val="24"/>
                <w:lang w:eastAsia="pt-BR"/>
              </w:rPr>
              <w:t xml:space="preserve"> assados sabores variados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750,00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de chocolate (nega-maluca) com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de cenoura com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de pão de ló com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formigueiro com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grostoli</w:t>
            </w:r>
            <w:proofErr w:type="spellEnd"/>
            <w:proofErr w:type="gramEnd"/>
            <w:r w:rsidRPr="00C24693">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1100,00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grostoli</w:t>
            </w:r>
            <w:proofErr w:type="spellEnd"/>
            <w:proofErr w:type="gramEnd"/>
            <w:r w:rsidRPr="00C24693">
              <w:rPr>
                <w:rFonts w:ascii="Arial" w:eastAsiaTheme="minorEastAsia" w:hAnsi="Arial" w:cs="Arial"/>
                <w:sz w:val="16"/>
                <w:szCs w:val="24"/>
                <w:lang w:eastAsia="pt-BR"/>
              </w:rPr>
              <w:t xml:space="preserve"> salgado</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1000,00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mini</w:t>
            </w:r>
            <w:proofErr w:type="gramEnd"/>
            <w:r w:rsidRPr="00C24693">
              <w:rPr>
                <w:rFonts w:ascii="Arial" w:eastAsiaTheme="minorEastAsia" w:hAnsi="Arial" w:cs="Arial"/>
                <w:sz w:val="16"/>
                <w:szCs w:val="24"/>
                <w:lang w:eastAsia="pt-BR"/>
              </w:rPr>
              <w:t>-sonho</w:t>
            </w:r>
            <w:proofErr w:type="spellEnd"/>
            <w:r w:rsidRPr="00C24693">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bolacha</w:t>
            </w:r>
            <w:proofErr w:type="gramEnd"/>
            <w:r w:rsidRPr="00C24693">
              <w:rPr>
                <w:rFonts w:ascii="Arial" w:eastAsiaTheme="minorEastAsia" w:hAnsi="Arial" w:cs="Arial"/>
                <w:sz w:val="16"/>
                <w:szCs w:val="24"/>
                <w:lang w:eastAsia="pt-BR"/>
              </w:rPr>
              <w:t xml:space="preserve"> caseira com glacê</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640,00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bolacha</w:t>
            </w:r>
            <w:proofErr w:type="gramEnd"/>
            <w:r w:rsidRPr="00C24693">
              <w:rPr>
                <w:rFonts w:ascii="Arial" w:eastAsiaTheme="minorEastAsia" w:hAnsi="Arial" w:cs="Arial"/>
                <w:sz w:val="16"/>
                <w:szCs w:val="24"/>
                <w:lang w:eastAsia="pt-BR"/>
              </w:rPr>
              <w:t xml:space="preserve"> caseira de maisena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640,00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bolinhas</w:t>
            </w:r>
            <w:proofErr w:type="gramEnd"/>
            <w:r w:rsidRPr="00C24693">
              <w:rPr>
                <w:rFonts w:ascii="Arial" w:eastAsiaTheme="minorEastAsia" w:hAnsi="Arial" w:cs="Arial"/>
                <w:sz w:val="16"/>
                <w:szCs w:val="24"/>
                <w:lang w:eastAsia="pt-BR"/>
              </w:rPr>
              <w:t xml:space="preserve"> de queijo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pastel</w:t>
            </w:r>
            <w:proofErr w:type="gramEnd"/>
            <w:r w:rsidRPr="00C24693">
              <w:rPr>
                <w:rFonts w:ascii="Arial" w:eastAsiaTheme="minorEastAsia" w:hAnsi="Arial" w:cs="Arial"/>
                <w:sz w:val="16"/>
                <w:szCs w:val="24"/>
                <w:lang w:eastAsia="pt-BR"/>
              </w:rPr>
              <w:t xml:space="preserve"> de queijo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1050,00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salgado</w:t>
            </w:r>
            <w:proofErr w:type="gramEnd"/>
            <w:r w:rsidRPr="00C24693">
              <w:rPr>
                <w:rFonts w:ascii="Arial" w:eastAsiaTheme="minorEastAsia" w:hAnsi="Arial" w:cs="Arial"/>
                <w:sz w:val="16"/>
                <w:szCs w:val="24"/>
                <w:lang w:eastAsia="pt-BR"/>
              </w:rPr>
              <w:t xml:space="preserve"> de requeijão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cuca</w:t>
            </w:r>
            <w:proofErr w:type="gramEnd"/>
            <w:r w:rsidRPr="00C24693">
              <w:rPr>
                <w:rFonts w:ascii="Arial" w:eastAsiaTheme="minorEastAsia" w:hAnsi="Arial" w:cs="Arial"/>
                <w:sz w:val="16"/>
                <w:szCs w:val="24"/>
                <w:lang w:eastAsia="pt-BR"/>
              </w:rPr>
              <w:t xml:space="preserve"> recheada de boa qualidade, bem assada, com data de fabricação na data da entrega, com informação nutricional e data de validade</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75,00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pão</w:t>
            </w:r>
            <w:proofErr w:type="gramEnd"/>
            <w:r w:rsidRPr="00C24693">
              <w:rPr>
                <w:rFonts w:ascii="Arial" w:eastAsiaTheme="minorEastAsia" w:hAnsi="Arial" w:cs="Arial"/>
                <w:sz w:val="16"/>
                <w:szCs w:val="24"/>
                <w:lang w:eastAsia="pt-BR"/>
              </w:rPr>
              <w:t xml:space="preserve"> para cachorro quente</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750,00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recheado diversos sabores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2400,00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barquete</w:t>
            </w:r>
            <w:proofErr w:type="gramEnd"/>
            <w:r w:rsidRPr="00C24693">
              <w:rPr>
                <w:rFonts w:ascii="Arial" w:eastAsiaTheme="minorEastAsia" w:hAnsi="Arial" w:cs="Arial"/>
                <w:sz w:val="16"/>
                <w:szCs w:val="24"/>
                <w:lang w:eastAsia="pt-BR"/>
              </w:rPr>
              <w:t xml:space="preserve"> de maionese com frango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rocambole</w:t>
            </w:r>
            <w:proofErr w:type="gramEnd"/>
            <w:r w:rsidRPr="00C24693">
              <w:rPr>
                <w:rFonts w:ascii="Arial" w:eastAsiaTheme="minorEastAsia" w:hAnsi="Arial" w:cs="Arial"/>
                <w:sz w:val="16"/>
                <w:szCs w:val="24"/>
                <w:lang w:eastAsia="pt-BR"/>
              </w:rPr>
              <w:t xml:space="preserve"> doce</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800,00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bolinhas</w:t>
            </w:r>
            <w:proofErr w:type="gramEnd"/>
            <w:r w:rsidRPr="00C24693">
              <w:rPr>
                <w:rFonts w:ascii="Arial" w:eastAsiaTheme="minorEastAsia" w:hAnsi="Arial" w:cs="Arial"/>
                <w:sz w:val="16"/>
                <w:szCs w:val="24"/>
                <w:lang w:eastAsia="pt-BR"/>
              </w:rPr>
              <w:t xml:space="preserve"> de carne frita com queijo e carne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250,00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mini</w:t>
            </w:r>
            <w:proofErr w:type="gramEnd"/>
            <w:r w:rsidRPr="00C24693">
              <w:rPr>
                <w:rFonts w:ascii="Arial" w:eastAsiaTheme="minorEastAsia" w:hAnsi="Arial" w:cs="Arial"/>
                <w:sz w:val="16"/>
                <w:szCs w:val="24"/>
                <w:lang w:eastAsia="pt-BR"/>
              </w:rPr>
              <w:t xml:space="preserve"> tortinha de limão</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1500,00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sanduiche</w:t>
            </w:r>
            <w:proofErr w:type="gramEnd"/>
            <w:r w:rsidRPr="00C24693">
              <w:rPr>
                <w:rFonts w:ascii="Arial" w:eastAsiaTheme="minorEastAsia" w:hAnsi="Arial" w:cs="Arial"/>
                <w:sz w:val="16"/>
                <w:szCs w:val="24"/>
                <w:lang w:eastAsia="pt-BR"/>
              </w:rPr>
              <w:t xml:space="preserve"> natural 135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900,00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empadinha</w:t>
            </w:r>
            <w:proofErr w:type="gramEnd"/>
            <w:r w:rsidRPr="00C24693">
              <w:rPr>
                <w:rFonts w:ascii="Arial" w:eastAsiaTheme="minorEastAsia" w:hAnsi="Arial" w:cs="Arial"/>
                <w:sz w:val="16"/>
                <w:szCs w:val="24"/>
                <w:lang w:eastAsia="pt-BR"/>
              </w:rPr>
              <w:t xml:space="preserve"> de frango 40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450,00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C24693">
              <w:rPr>
                <w:rFonts w:ascii="Arial" w:eastAsiaTheme="minorEastAsia" w:hAnsi="Arial" w:cs="Arial"/>
                <w:sz w:val="16"/>
                <w:szCs w:val="24"/>
                <w:lang w:eastAsia="pt-BR"/>
              </w:rPr>
              <w:t>esfira</w:t>
            </w:r>
            <w:proofErr w:type="spellEnd"/>
            <w:proofErr w:type="gramEnd"/>
            <w:r w:rsidRPr="00C24693">
              <w:rPr>
                <w:rFonts w:ascii="Arial" w:eastAsiaTheme="minorEastAsia" w:hAnsi="Arial" w:cs="Arial"/>
                <w:sz w:val="16"/>
                <w:szCs w:val="24"/>
                <w:lang w:eastAsia="pt-BR"/>
              </w:rPr>
              <w:t xml:space="preserve"> asada média 70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500,00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enroladinho</w:t>
            </w:r>
            <w:proofErr w:type="gramEnd"/>
            <w:r w:rsidRPr="00C24693">
              <w:rPr>
                <w:rFonts w:ascii="Arial" w:eastAsiaTheme="minorEastAsia" w:hAnsi="Arial" w:cs="Arial"/>
                <w:sz w:val="16"/>
                <w:szCs w:val="24"/>
                <w:lang w:eastAsia="pt-BR"/>
              </w:rPr>
              <w:t xml:space="preserve"> de salsicha 30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300,00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45,00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pão</w:t>
            </w:r>
            <w:proofErr w:type="gramEnd"/>
            <w:r w:rsidRPr="00C24693">
              <w:rPr>
                <w:rFonts w:ascii="Arial" w:eastAsiaTheme="minorEastAsia" w:hAnsi="Arial" w:cs="Arial"/>
                <w:sz w:val="16"/>
                <w:szCs w:val="24"/>
                <w:lang w:eastAsia="pt-BR"/>
              </w:rPr>
              <w:t xml:space="preserve"> fatiado</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450,00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sabores diversos sem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680,00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45,00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tortas</w:t>
            </w:r>
            <w:proofErr w:type="gramEnd"/>
            <w:r w:rsidRPr="00C24693">
              <w:rPr>
                <w:rFonts w:ascii="Arial" w:eastAsiaTheme="minorEastAsia" w:hAnsi="Arial" w:cs="Arial"/>
                <w:sz w:val="16"/>
                <w:szCs w:val="24"/>
                <w:lang w:eastAsia="pt-BR"/>
              </w:rPr>
              <w:t xml:space="preserve"> salgada, frango, palmito, queijo, tomate, espinafre e ricota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1125,00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bolo</w:t>
            </w:r>
            <w:proofErr w:type="gramEnd"/>
            <w:r w:rsidRPr="00C24693">
              <w:rPr>
                <w:rFonts w:ascii="Arial" w:eastAsiaTheme="minorEastAsia" w:hAnsi="Arial" w:cs="Arial"/>
                <w:sz w:val="16"/>
                <w:szCs w:val="24"/>
                <w:lang w:eastAsia="pt-BR"/>
              </w:rPr>
              <w:t xml:space="preserve"> sabores diversos sem cobertura</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680,00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mini</w:t>
            </w:r>
            <w:proofErr w:type="gramEnd"/>
            <w:r w:rsidRPr="00C24693">
              <w:rPr>
                <w:rFonts w:ascii="Arial" w:eastAsiaTheme="minorEastAsia" w:hAnsi="Arial" w:cs="Arial"/>
                <w:sz w:val="16"/>
                <w:szCs w:val="24"/>
                <w:lang w:eastAsia="pt-BR"/>
              </w:rPr>
              <w:t xml:space="preserve"> sanduiche de pão integral 40 gramas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400,00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torta</w:t>
            </w:r>
            <w:proofErr w:type="gramEnd"/>
            <w:r w:rsidRPr="00C24693">
              <w:rPr>
                <w:rFonts w:ascii="Arial" w:eastAsiaTheme="minorEastAsia" w:hAnsi="Arial" w:cs="Arial"/>
                <w:sz w:val="16"/>
                <w:szCs w:val="24"/>
                <w:lang w:eastAsia="pt-BR"/>
              </w:rPr>
              <w:t xml:space="preserve"> alemã</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1040,00</w:t>
            </w:r>
          </w:p>
        </w:tc>
      </w:tr>
      <w:tr w:rsidR="00C24693" w:rsidRPr="00C24693" w:rsidTr="00C24693">
        <w:trPr>
          <w:jc w:val="center"/>
        </w:trPr>
        <w:tc>
          <w:tcPr>
            <w:tcW w:w="6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34,00 </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center"/>
              <w:rPr>
                <w:rFonts w:ascii="Arial" w:eastAsia="Times New Roman" w:hAnsi="Arial" w:cs="Arial"/>
                <w:sz w:val="15"/>
                <w:szCs w:val="15"/>
                <w:lang w:eastAsia="pt-BR"/>
              </w:rPr>
            </w:pPr>
            <w:r w:rsidRPr="00C24693">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C24693">
              <w:rPr>
                <w:rFonts w:ascii="Arial" w:eastAsiaTheme="minorEastAsia" w:hAnsi="Arial" w:cs="Arial"/>
                <w:sz w:val="16"/>
                <w:szCs w:val="24"/>
                <w:lang w:eastAsia="pt-BR"/>
              </w:rPr>
              <w:t>tortinhas</w:t>
            </w:r>
            <w:proofErr w:type="gramEnd"/>
            <w:r w:rsidRPr="00C24693">
              <w:rPr>
                <w:rFonts w:ascii="Arial" w:eastAsiaTheme="minorEastAsia" w:hAnsi="Arial" w:cs="Arial"/>
                <w:sz w:val="16"/>
                <w:szCs w:val="24"/>
                <w:lang w:eastAsia="pt-BR"/>
              </w:rPr>
              <w:t xml:space="preserve"> salgadas</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after="0" w:line="240" w:lineRule="auto"/>
              <w:jc w:val="right"/>
              <w:rPr>
                <w:rFonts w:ascii="Arial" w:eastAsia="Times New Roman" w:hAnsi="Arial" w:cs="Arial"/>
                <w:sz w:val="15"/>
                <w:szCs w:val="15"/>
                <w:lang w:eastAsia="pt-BR"/>
              </w:rPr>
            </w:pPr>
            <w:r w:rsidRPr="00C24693">
              <w:rPr>
                <w:rFonts w:ascii="Arial" w:eastAsia="Times New Roman" w:hAnsi="Arial" w:cs="Arial"/>
                <w:sz w:val="15"/>
                <w:szCs w:val="15"/>
                <w:lang w:eastAsia="pt-BR"/>
              </w:rPr>
              <w:t>98,60</w:t>
            </w:r>
          </w:p>
        </w:tc>
      </w:tr>
      <w:tr w:rsidR="00C24693" w:rsidRPr="00C24693" w:rsidTr="00C24693">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right"/>
              <w:outlineLvl w:val="0"/>
              <w:rPr>
                <w:rFonts w:ascii="Arial" w:eastAsia="Times New Roman" w:hAnsi="Arial" w:cs="Arial"/>
                <w:b/>
                <w:bCs/>
                <w:kern w:val="36"/>
                <w:sz w:val="48"/>
                <w:szCs w:val="48"/>
                <w:lang w:eastAsia="pt-BR"/>
              </w:rPr>
            </w:pPr>
            <w:r w:rsidRPr="00C24693">
              <w:rPr>
                <w:rFonts w:ascii="Arial" w:eastAsia="Times New Roman"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C24693" w:rsidRPr="00C24693" w:rsidRDefault="00C24693" w:rsidP="00C24693">
            <w:pPr>
              <w:spacing w:before="100" w:beforeAutospacing="1" w:after="100" w:afterAutospacing="1" w:line="240" w:lineRule="auto"/>
              <w:jc w:val="right"/>
              <w:rPr>
                <w:rFonts w:ascii="Times New Roman" w:eastAsiaTheme="minorEastAsia" w:hAnsi="Times New Roman" w:cs="Times New Roman"/>
                <w:sz w:val="24"/>
                <w:szCs w:val="24"/>
                <w:lang w:eastAsia="pt-BR"/>
              </w:rPr>
            </w:pPr>
            <w:r w:rsidRPr="00C24693">
              <w:rPr>
                <w:rFonts w:ascii="Arial" w:eastAsiaTheme="minorEastAsia" w:hAnsi="Arial" w:cs="Arial"/>
                <w:sz w:val="16"/>
                <w:szCs w:val="24"/>
                <w:lang w:eastAsia="pt-BR"/>
              </w:rPr>
              <w:t xml:space="preserve">33.366,10 </w:t>
            </w:r>
          </w:p>
        </w:tc>
      </w:tr>
    </w:tbl>
    <w:p w:rsidR="00C24693" w:rsidRPr="00C24693" w:rsidRDefault="00C24693" w:rsidP="00C24693">
      <w:pPr>
        <w:spacing w:after="0" w:line="240" w:lineRule="auto"/>
        <w:rPr>
          <w:rFonts w:ascii="Times New Roman" w:eastAsia="Times New Roman" w:hAnsi="Times New Roman" w:cs="Times New Roman"/>
          <w:sz w:val="24"/>
          <w:szCs w:val="24"/>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 xml:space="preserve">Através da presente, credenciamos </w:t>
      </w:r>
      <w:proofErr w:type="gramStart"/>
      <w:r w:rsidRPr="0077648E">
        <w:rPr>
          <w:rFonts w:ascii="Times New Roman" w:eastAsia="Times New Roman" w:hAnsi="Times New Roman" w:cs="Times New Roman"/>
          <w:szCs w:val="20"/>
          <w:lang w:eastAsia="pt-BR"/>
        </w:rPr>
        <w:t>o(</w:t>
      </w:r>
      <w:proofErr w:type="gramEnd"/>
      <w:r w:rsidRPr="0077648E">
        <w:rPr>
          <w:rFonts w:ascii="Times New Roman" w:eastAsia="Times New Roman" w:hAnsi="Times New Roman" w:cs="Times New Roman"/>
          <w:szCs w:val="20"/>
          <w:lang w:eastAsia="pt-BR"/>
        </w:rPr>
        <w:t>a) Sr.(a) ____________________, portador(a) da Cédula de Identidade n. _________________ e CPF sob n. ____________________, a participar da licitação instaurada pelo Município de Barra Bonita -SC, na modalidade Pregão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"NumProcesso" \* MERGEFORMAT </w:instrText>
      </w:r>
      <w:r w:rsidRPr="0077648E">
        <w:rPr>
          <w:rFonts w:ascii="Times New Roman" w:eastAsia="Times New Roman" w:hAnsi="Times New Roman" w:cs="Times New Roman"/>
          <w:noProof/>
          <w:szCs w:val="20"/>
        </w:rPr>
        <w:fldChar w:fldCharType="separate"/>
      </w:r>
      <w:r>
        <w:rPr>
          <w:rFonts w:ascii="Times New Roman" w:eastAsia="Times New Roman" w:hAnsi="Times New Roman" w:cs="Times New Roman"/>
          <w:noProof/>
          <w:szCs w:val="20"/>
        </w:rPr>
        <w:t>4</w:t>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bookmarkStart w:id="0" w:name="_GoBack"/>
      <w:bookmarkEnd w:id="0"/>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w:t>
      </w:r>
      <w:proofErr w:type="spellStart"/>
      <w:r w:rsidRPr="0077648E">
        <w:rPr>
          <w:rFonts w:ascii="Times New Roman" w:eastAsia="Times New Roman" w:hAnsi="Times New Roman" w:cs="Times New Roman"/>
          <w:szCs w:val="20"/>
          <w:lang w:eastAsia="pt-BR"/>
        </w:rPr>
        <w:t>Credenciante</w:t>
      </w:r>
      <w:proofErr w:type="spellEnd"/>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"NumProcesso" \* MERGEFORMAT </w:instrText>
      </w:r>
      <w:r w:rsidRPr="0077648E">
        <w:rPr>
          <w:rFonts w:ascii="Times New Roman" w:eastAsia="Times New Roman" w:hAnsi="Times New Roman" w:cs="Times New Roman"/>
          <w:szCs w:val="20"/>
          <w:lang w:eastAsia="pt-BR"/>
        </w:rPr>
        <w:fldChar w:fldCharType="separate"/>
      </w:r>
      <w:r>
        <w:rPr>
          <w:rFonts w:ascii="Times New Roman" w:eastAsia="Times New Roman" w:hAnsi="Times New Roman" w:cs="Times New Roman"/>
          <w:szCs w:val="20"/>
          <w:lang w:eastAsia="pt-BR"/>
        </w:rPr>
        <w:t>4</w:t>
      </w:r>
      <w:r w:rsidRPr="0077648E">
        <w:rPr>
          <w:rFonts w:ascii="Times New Roman" w:eastAsia="Times New Roman" w:hAnsi="Times New Roman" w:cs="Times New Roman"/>
          <w:szCs w:val="20"/>
          <w:lang w:eastAsia="pt-BR"/>
        </w:rPr>
        <w:t>/2017</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 município de Barra </w:t>
      </w:r>
      <w:proofErr w:type="gramStart"/>
      <w:r w:rsidRPr="0077648E">
        <w:rPr>
          <w:rFonts w:ascii="Times New Roman" w:eastAsia="Times New Roman" w:hAnsi="Times New Roman" w:cs="Times New Roman"/>
          <w:szCs w:val="20"/>
          <w:lang w:eastAsia="pt-BR"/>
        </w:rPr>
        <w:t>Bonita.</w:t>
      </w:r>
      <w:proofErr w:type="gramEnd"/>
      <w:r w:rsidRPr="0077648E">
        <w:rPr>
          <w:rFonts w:ascii="Times New Roman" w:eastAsia="Times New Roman" w:hAnsi="Times New Roman" w:cs="Times New Roman"/>
          <w:szCs w:val="20"/>
          <w:lang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lastRenderedPageBreak/>
        <w:t xml:space="preserve">ESTADO DE SANTA CATARINA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C24693" w:rsidRPr="0077648E" w:rsidTr="00C24693">
        <w:trPr>
          <w:trHeight w:val="1605"/>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C24693" w:rsidRPr="0077648E" w:rsidTr="00C24693">
        <w:trPr>
          <w:trHeight w:val="392"/>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roofErr w:type="gramStart"/>
            <w:r w:rsidRPr="0077648E">
              <w:rPr>
                <w:rFonts w:ascii="Times New Roman" w:eastAsia="Times New Roman" w:hAnsi="Times New Roman" w:cs="Times New Roman"/>
                <w:b/>
                <w:bCs/>
                <w:sz w:val="24"/>
                <w:szCs w:val="20"/>
                <w:lang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r w:rsidR="00C24693" w:rsidRPr="0077648E" w:rsidTr="00C24693">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bl>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Valor total da proposta: R$ _______________. </w:t>
      </w:r>
      <w:proofErr w:type="gramStart"/>
      <w:r w:rsidRPr="0077648E">
        <w:rPr>
          <w:rFonts w:ascii="Times New Roman" w:eastAsia="Times New Roman" w:hAnsi="Times New Roman" w:cs="Times New Roman"/>
          <w:b/>
          <w:bCs/>
          <w:sz w:val="24"/>
          <w:szCs w:val="20"/>
          <w:lang w:eastAsia="pt-BR"/>
        </w:rPr>
        <w:t xml:space="preserve">( </w:t>
      </w:r>
      <w:proofErr w:type="gramEnd"/>
      <w:r w:rsidRPr="0077648E">
        <w:rPr>
          <w:rFonts w:ascii="Times New Roman" w:eastAsia="Times New Roman" w:hAnsi="Times New Roman" w:cs="Times New Roman"/>
          <w:b/>
          <w:bCs/>
          <w:sz w:val="24"/>
          <w:szCs w:val="20"/>
          <w:lang w:eastAsia="pt-BR"/>
        </w:rPr>
        <w:t>escrito por extenso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roofErr w:type="spellStart"/>
      <w:r w:rsidRPr="0077648E">
        <w:rPr>
          <w:rFonts w:ascii="Times New Roman" w:eastAsia="Times New Roman" w:hAnsi="Times New Roman" w:cs="Times New Roman"/>
          <w:b/>
          <w:bCs/>
          <w:sz w:val="24"/>
          <w:szCs w:val="20"/>
          <w:lang w:eastAsia="pt-BR"/>
        </w:rPr>
        <w:t>Obs</w:t>
      </w:r>
      <w:proofErr w:type="spellEnd"/>
      <w:r w:rsidRPr="0077648E">
        <w:rPr>
          <w:rFonts w:ascii="Times New Roman" w:eastAsia="Times New Roman" w:hAnsi="Times New Roman" w:cs="Times New Roman"/>
          <w:b/>
          <w:bCs/>
          <w:sz w:val="24"/>
          <w:szCs w:val="20"/>
          <w:lang w:eastAsia="pt-BR"/>
        </w:rPr>
        <w:t>: No preço cotado já estão incluídas eventuais despesas e outras quaisquer que incidam sobre a proposta.</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t>ANEXO V</w:t>
      </w: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4</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"CNPJ"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01.612.527/0001-30</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neste ato representado pelo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"NomeTitular"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DARCI JOÃO FRIZON</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doravante denominado simplesmente de CONTRATANTE, e a </w:t>
      </w:r>
      <w:proofErr w:type="gramStart"/>
      <w:r w:rsidRPr="0077648E">
        <w:rPr>
          <w:rFonts w:ascii="Times New Roman" w:eastAsia="Times New Roman" w:hAnsi="Times New Roman" w:cs="Times New Roman"/>
          <w:szCs w:val="20"/>
          <w:lang w:eastAsia="pt-BR"/>
        </w:rPr>
        <w:t>empresa ...</w:t>
      </w:r>
      <w:proofErr w:type="gramEnd"/>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estabelecida</w:t>
      </w:r>
      <w:proofErr w:type="gramEnd"/>
      <w:r w:rsidRPr="0077648E">
        <w:rPr>
          <w:rFonts w:ascii="Times New Roman" w:eastAsia="Times New Roman" w:hAnsi="Times New Roman" w:cs="Times New Roman"/>
          <w:szCs w:val="20"/>
          <w:lang w:eastAsia="pt-BR"/>
        </w:rPr>
        <w:t xml:space="preserve"> na Rua ............... </w:t>
      </w:r>
      <w:proofErr w:type="gramStart"/>
      <w:r w:rsidRPr="0077648E">
        <w:rPr>
          <w:rFonts w:ascii="Times New Roman" w:eastAsia="Times New Roman" w:hAnsi="Times New Roman" w:cs="Times New Roman"/>
          <w:szCs w:val="20"/>
          <w:lang w:eastAsia="pt-BR"/>
        </w:rPr>
        <w:t>- ...</w:t>
      </w:r>
      <w:proofErr w:type="gramEnd"/>
      <w:r w:rsidRPr="0077648E">
        <w:rPr>
          <w:rFonts w:ascii="Times New Roman" w:eastAsia="Times New Roman" w:hAnsi="Times New Roman" w:cs="Times New Roman"/>
          <w:szCs w:val="20"/>
          <w:lang w:eastAsia="pt-BR"/>
        </w:rPr>
        <w:t xml:space="preserve">......, CNPJ  n. .............., neste ato representado por seu Sócio, Senhor .........................., brasileiro, ....., portador do CPF n..... </w:t>
      </w:r>
      <w:proofErr w:type="gramStart"/>
      <w:r w:rsidRPr="0077648E">
        <w:rPr>
          <w:rFonts w:ascii="Times New Roman" w:eastAsia="Times New Roman" w:hAnsi="Times New Roman" w:cs="Times New Roman"/>
          <w:szCs w:val="20"/>
          <w:lang w:eastAsia="pt-BR"/>
        </w:rPr>
        <w:t>doravante</w:t>
      </w:r>
      <w:proofErr w:type="gramEnd"/>
      <w:r w:rsidRPr="0077648E">
        <w:rPr>
          <w:rFonts w:ascii="Times New Roman" w:eastAsia="Times New Roman" w:hAnsi="Times New Roman" w:cs="Times New Roman"/>
          <w:szCs w:val="20"/>
          <w:lang w:eastAsia="pt-BR"/>
        </w:rPr>
        <w:t xml:space="preserve"> denominada CONTRATADA, resolvem celebrar o presente contrato para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"ObjetoLicitacao"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FORNECIMENTO DE GENEROS ALIMENTICIOS, DESTINADOS A FEITURA DE MERENDA ESCOLAR NAS ESCOLAS DO MUNICIPIO</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Pr>
          <w:rFonts w:ascii="Times New Roman" w:eastAsia="Times New Roman" w:hAnsi="Times New Roman" w:cs="Times New Roman"/>
          <w:color w:val="000000"/>
          <w:szCs w:val="20"/>
          <w:lang w:eastAsia="pt-BR"/>
        </w:rPr>
        <w:t>4/</w:t>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Modalidade de Pregão Tipo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"FormaJulgamento"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Menor Preco por Item.</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2/2016</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w:t>
      </w:r>
      <w:r w:rsidRPr="0077648E">
        <w:rPr>
          <w:rFonts w:ascii="Times New Roman" w:eastAsia="Times New Roman" w:hAnsi="Times New Roman" w:cs="Times New Roman"/>
          <w:noProof/>
          <w:sz w:val="24"/>
          <w:szCs w:val="20"/>
        </w:rPr>
        <w:t xml:space="preserve"> </w:t>
      </w:r>
      <w:r w:rsidRPr="0077648E">
        <w:rPr>
          <w:rFonts w:ascii="Times New Roman" w:eastAsia="Times New Roman" w:hAnsi="Times New Roman" w:cs="Times New Roman"/>
          <w:b/>
          <w:noProof/>
          <w:color w:val="000000"/>
          <w:szCs w:val="20"/>
        </w:rPr>
        <w:t>às .....................</w:t>
      </w:r>
      <w:proofErr w:type="gramStart"/>
      <w:r w:rsidRPr="0077648E">
        <w:rPr>
          <w:rFonts w:ascii="Times New Roman" w:eastAsia="Times New Roman" w:hAnsi="Times New Roman" w:cs="Times New Roman"/>
          <w:b/>
          <w:noProof/>
          <w:color w:val="000000"/>
          <w:szCs w:val="20"/>
        </w:rPr>
        <w:t>.</w:t>
      </w:r>
      <w:r w:rsidRPr="0077648E">
        <w:rPr>
          <w:rFonts w:ascii="Times New Roman" w:eastAsia="Times New Roman" w:hAnsi="Times New Roman" w:cs="Times New Roman"/>
          <w:szCs w:val="20"/>
          <w:lang w:eastAsia="pt-BR"/>
        </w:rPr>
        <w:t>,</w:t>
      </w:r>
      <w:proofErr w:type="gramEnd"/>
      <w:r w:rsidRPr="0077648E">
        <w:rPr>
          <w:rFonts w:ascii="Times New Roman" w:eastAsia="Times New Roman" w:hAnsi="Times New Roman" w:cs="Times New Roman"/>
          <w:szCs w:val="20"/>
          <w:lang w:eastAsia="pt-BR"/>
        </w:rPr>
        <w:t xml:space="preserve"> mediante sujeição mútua às seguintes cláusulas contratuais:</w:t>
      </w:r>
    </w:p>
    <w:p w:rsidR="00C24693" w:rsidRPr="0077648E" w:rsidRDefault="00C24693" w:rsidP="00C24693">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Fazem</w:t>
      </w:r>
      <w:proofErr w:type="gramEnd"/>
      <w:r w:rsidRPr="0077648E">
        <w:rPr>
          <w:rFonts w:ascii="Times New Roman" w:eastAsia="Times New Roman" w:hAnsi="Times New Roman" w:cs="Times New Roman"/>
          <w:szCs w:val="20"/>
          <w:lang w:eastAsia="pt-BR"/>
        </w:rPr>
        <w:t xml:space="preserve"> parte do presente termo, independentemente de transcrição, todos os elementos que compõem o processo de licitação antes nominado, inclusive a proposta pela CONTRATADA.</w:t>
      </w:r>
    </w:p>
    <w:p w:rsidR="00C24693" w:rsidRPr="0077648E" w:rsidRDefault="00C24693" w:rsidP="00C24693">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C24693"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bCs/>
          <w:szCs w:val="20"/>
          <w:lang w:eastAsia="pt-BR"/>
        </w:rPr>
        <w:t xml:space="preserve"> </w:t>
      </w:r>
      <w:r w:rsidRPr="00C27125">
        <w:rPr>
          <w:rFonts w:ascii="Times New Roman" w:eastAsia="Times New Roman" w:hAnsi="Times New Roman" w:cs="Times New Roman"/>
          <w:b/>
          <w:lang w:eastAsia="pt-BR"/>
        </w:rPr>
        <w:t xml:space="preserve">Aquisição de gêneros de alimentação para </w:t>
      </w:r>
      <w:proofErr w:type="spellStart"/>
      <w:r w:rsidRPr="00C27125">
        <w:rPr>
          <w:rFonts w:ascii="Times New Roman" w:eastAsia="Times New Roman" w:hAnsi="Times New Roman" w:cs="Times New Roman"/>
          <w:b/>
          <w:lang w:eastAsia="pt-BR"/>
        </w:rPr>
        <w:t>coffe</w:t>
      </w:r>
      <w:proofErr w:type="spellEnd"/>
      <w:r w:rsidRPr="00C27125">
        <w:rPr>
          <w:rFonts w:ascii="Times New Roman" w:eastAsia="Times New Roman" w:hAnsi="Times New Roman" w:cs="Times New Roman"/>
          <w:b/>
          <w:lang w:eastAsia="pt-BR"/>
        </w:rPr>
        <w:t xml:space="preserve"> </w:t>
      </w:r>
      <w:proofErr w:type="spellStart"/>
      <w:r w:rsidRPr="00C27125">
        <w:rPr>
          <w:rFonts w:ascii="Times New Roman" w:eastAsia="Times New Roman" w:hAnsi="Times New Roman" w:cs="Times New Roman"/>
          <w:b/>
          <w:lang w:eastAsia="pt-BR"/>
        </w:rPr>
        <w:t>breack</w:t>
      </w:r>
      <w:proofErr w:type="spellEnd"/>
      <w:r w:rsidRPr="00C27125">
        <w:rPr>
          <w:rFonts w:ascii="Times New Roman" w:eastAsia="Times New Roman" w:hAnsi="Times New Roman" w:cs="Times New Roman"/>
          <w:b/>
          <w:lang w:eastAsia="pt-BR"/>
        </w:rPr>
        <w:t xml:space="preserve"> para atividades desenvolvidas pelo CRAS - Centro de Referência da Assistência Social</w:t>
      </w:r>
      <w:r>
        <w:rPr>
          <w:rFonts w:ascii="Times New Roman" w:eastAsia="Times New Roman" w:hAnsi="Times New Roman" w:cs="Times New Roman"/>
          <w:b/>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C24693" w:rsidRPr="0077648E" w:rsidRDefault="00C24693" w:rsidP="00C24693">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será de R$..........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proofErr w:type="gramStart"/>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3"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4"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r w:rsidRPr="0077648E">
        <w:rPr>
          <w:rFonts w:ascii="Times New Roman" w:eastAsia="Times New Roman" w:hAnsi="Times New Roman" w:cs="Times New Roman"/>
          <w:b/>
          <w:bCs/>
          <w:color w:val="FF00FF"/>
          <w:szCs w:val="20"/>
          <w:lang w:eastAsia="pt-BR"/>
        </w:rPr>
        <w:t xml:space="preserve">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
          <w:bCs/>
          <w:color w:val="FF00FF"/>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
          <w:bCs/>
          <w:szCs w:val="20"/>
          <w:lang w:eastAsia="pt-BR"/>
        </w:rPr>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C24693" w:rsidRPr="0077648E" w:rsidRDefault="00C24693" w:rsidP="00C24693">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w:t>
      </w:r>
      <w:proofErr w:type="gramStart"/>
      <w:r w:rsidRPr="0077648E">
        <w:rPr>
          <w:rFonts w:ascii="Times New Roman" w:eastAsia="MS Mincho" w:hAnsi="Times New Roman" w:cs="Times New Roman"/>
          <w:szCs w:val="20"/>
          <w:lang w:eastAsia="pt-BR"/>
        </w:rPr>
        <w:t xml:space="preserve">decorrentes do presente </w:t>
      </w:r>
      <w:r w:rsidRPr="0077648E">
        <w:rPr>
          <w:rFonts w:ascii="Times New Roman" w:eastAsia="MS Mincho" w:hAnsi="Times New Roman" w:cs="Times New Roman"/>
          <w:color w:val="000000"/>
          <w:szCs w:val="20"/>
          <w:lang w:eastAsia="pt-BR"/>
        </w:rPr>
        <w:t>Processo Licitatório</w:t>
      </w:r>
      <w:proofErr w:type="gramEnd"/>
      <w:r w:rsidRPr="0077648E">
        <w:rPr>
          <w:rFonts w:ascii="Times New Roman" w:eastAsia="MS Mincho" w:hAnsi="Times New Roman" w:cs="Times New Roman"/>
          <w:color w:val="000000"/>
          <w:szCs w:val="20"/>
          <w:lang w:eastAsia="pt-BR"/>
        </w:rPr>
        <w:t xml:space="preserve"> n.</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Pr>
          <w:rFonts w:ascii="Times New Roman" w:eastAsia="Times New Roman" w:hAnsi="Times New Roman" w:cs="Times New Roman"/>
          <w:color w:val="000000"/>
          <w:szCs w:val="20"/>
          <w:lang w:eastAsia="pt-BR"/>
        </w:rPr>
        <w:t>3</w:t>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"AnoLicitacao"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MS Mincho" w:hAnsi="Times New Roman" w:cs="Times New Roman"/>
          <w:szCs w:val="20"/>
          <w:lang w:eastAsia="pt-BR"/>
        </w:rPr>
        <w:t>, correrão por conta dos recursos orçamentários vigentes:</w:t>
      </w:r>
    </w:p>
    <w:p w:rsidR="00C24693" w:rsidRPr="0077648E" w:rsidRDefault="00C24693" w:rsidP="00C24693">
      <w:pPr>
        <w:widowControl w:val="0"/>
        <w:spacing w:after="0" w:line="240" w:lineRule="auto"/>
        <w:ind w:right="74"/>
        <w:jc w:val="both"/>
        <w:rPr>
          <w:rFonts w:ascii="Times New Roman" w:eastAsia="Times New Roman" w:hAnsi="Times New Roman" w:cs="Times New Roman"/>
          <w:bCs/>
          <w:lang w:eastAsia="pt-BR"/>
        </w:rPr>
      </w:pPr>
    </w:p>
    <w:p w:rsidR="00C24693" w:rsidRPr="0077648E" w:rsidRDefault="00C24693" w:rsidP="00C24693">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w:t>
      </w:r>
      <w:proofErr w:type="gramStart"/>
      <w:r w:rsidRPr="0077648E">
        <w:rPr>
          <w:rFonts w:ascii="Times New Roman" w:eastAsia="Times New Roman" w:hAnsi="Times New Roman" w:cs="Times New Roman"/>
          <w:bCs/>
          <w:snapToGrid w:val="0"/>
          <w:color w:val="000000"/>
          <w:szCs w:val="20"/>
          <w:lang w:eastAsia="pt-BR"/>
        </w:rPr>
        <w:t xml:space="preserve">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w:t>
      </w:r>
      <w:proofErr w:type="gramEnd"/>
      <w:r w:rsidRPr="0077648E">
        <w:rPr>
          <w:rFonts w:ascii="Times New Roman" w:eastAsia="Times New Roman" w:hAnsi="Times New Roman" w:cs="Times New Roman"/>
          <w:bCs/>
          <w:snapToGrid w:val="0"/>
          <w:color w:val="000000"/>
          <w:szCs w:val="20"/>
          <w:lang w:eastAsia="pt-BR"/>
        </w:rPr>
        <w:t xml:space="preserve">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C24693" w:rsidRPr="0077648E" w:rsidRDefault="00C24693" w:rsidP="00C24693">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
          <w:bCs/>
          <w:snapToGrid w:val="0"/>
          <w:color w:val="000000"/>
          <w:szCs w:val="20"/>
          <w:lang w:eastAsia="pt-BR"/>
        </w:rPr>
        <w:t xml:space="preserve"> </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napToGrid w:val="0"/>
          <w:color w:val="000000"/>
          <w:szCs w:val="20"/>
          <w:lang w:eastAsia="pt-BR"/>
        </w:rPr>
        <w:t xml:space="preserve"> </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Times New Roman" w:hAnsi="Times New Roman" w:cs="Times New Roman"/>
          <w:snapToGrid w:val="0"/>
          <w:color w:val="000000"/>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w:t>
      </w:r>
      <w:proofErr w:type="gramStart"/>
      <w:r w:rsidRPr="0077648E">
        <w:rPr>
          <w:rFonts w:ascii="Times New Roman" w:eastAsia="MS Mincho" w:hAnsi="Times New Roman" w:cs="Times New Roman"/>
          <w:szCs w:val="20"/>
          <w:lang w:eastAsia="pt-BR"/>
        </w:rPr>
        <w:t>à</w:t>
      </w:r>
      <w:proofErr w:type="gramEnd"/>
      <w:r w:rsidRPr="0077648E">
        <w:rPr>
          <w:rFonts w:ascii="Times New Roman" w:eastAsia="MS Mincho" w:hAnsi="Times New Roman" w:cs="Times New Roman"/>
          <w:szCs w:val="20"/>
          <w:lang w:eastAsia="pt-BR"/>
        </w:rPr>
        <w:t xml:space="preserve"> esta Municipalidade ou à terceiros;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w:t>
      </w:r>
      <w:r w:rsidRPr="0077648E">
        <w:rPr>
          <w:rFonts w:ascii="Times New Roman" w:eastAsia="MS Mincho" w:hAnsi="Times New Roman" w:cs="Times New Roman"/>
          <w:color w:val="FF0000"/>
          <w:szCs w:val="20"/>
          <w:lang w:eastAsia="pt-BR"/>
        </w:rPr>
        <w:t xml:space="preserve"> </w:t>
      </w:r>
      <w:r w:rsidRPr="0077648E">
        <w:rPr>
          <w:rFonts w:ascii="Times New Roman" w:eastAsia="MS Mincho" w:hAnsi="Times New Roman" w:cs="Times New Roman"/>
          <w:szCs w:val="20"/>
          <w:lang w:eastAsia="pt-BR"/>
        </w:rPr>
        <w:t>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b)</w:t>
      </w:r>
      <w:proofErr w:type="gramEnd"/>
      <w:r w:rsidRPr="0077648E">
        <w:rPr>
          <w:rFonts w:ascii="Times New Roman" w:eastAsia="MS Mincho" w:hAnsi="Times New Roman" w:cs="Times New Roman"/>
          <w:szCs w:val="20"/>
          <w:lang w:eastAsia="pt-BR"/>
        </w:rPr>
        <w:t>Multa de 10% sobre o valor da proposta;</w:t>
      </w:r>
    </w:p>
    <w:p w:rsidR="00C24693" w:rsidRPr="0077648E" w:rsidRDefault="00C24693" w:rsidP="00C24693">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c)</w:t>
      </w:r>
      <w:proofErr w:type="gramEnd"/>
      <w:r w:rsidRPr="0077648E">
        <w:rPr>
          <w:rFonts w:ascii="Times New Roman" w:eastAsia="MS Mincho" w:hAnsi="Times New Roman" w:cs="Times New Roman"/>
          <w:szCs w:val="20"/>
          <w:lang w:eastAsia="pt-BR"/>
        </w:rPr>
        <w:t>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d)</w:t>
      </w:r>
      <w:proofErr w:type="gramEnd"/>
      <w:r w:rsidRPr="0077648E">
        <w:rPr>
          <w:rFonts w:ascii="Times New Roman" w:eastAsia="MS Mincho" w:hAnsi="Times New Roman" w:cs="Times New Roman"/>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motivo justo para rescisão e aplicação de penalidades.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c)</w:t>
      </w:r>
      <w:proofErr w:type="gramEnd"/>
      <w:r w:rsidRPr="0077648E">
        <w:rPr>
          <w:rFonts w:ascii="Times New Roman" w:eastAsia="Times New Roman" w:hAnsi="Times New Roman" w:cs="Times New Roman"/>
          <w:bCs/>
          <w:szCs w:val="20"/>
          <w:lang w:eastAsia="pt-BR"/>
        </w:rPr>
        <w:t>A contratada declara aceitar integralmente todos os métodos e formas de fiscalização feita pela contratante, bem como inspeção de rotina e fiscalização da forma de execução dos serviços ora contratados;</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 xml:space="preserve">d) </w:t>
      </w:r>
      <w:proofErr w:type="gramStart"/>
      <w:r w:rsidRPr="0077648E">
        <w:rPr>
          <w:rFonts w:ascii="Times New Roman" w:eastAsia="Times New Roman" w:hAnsi="Times New Roman" w:cs="Times New Roman"/>
          <w:bCs/>
          <w:szCs w:val="20"/>
          <w:lang w:eastAsia="pt-BR"/>
        </w:rPr>
        <w:t>A existência e atuação da fiscalização feita pela contratante, em nada restringe</w:t>
      </w:r>
      <w:proofErr w:type="gramEnd"/>
      <w:r w:rsidRPr="0077648E">
        <w:rPr>
          <w:rFonts w:ascii="Times New Roman" w:eastAsia="Times New Roman" w:hAnsi="Times New Roman" w:cs="Times New Roman"/>
          <w:bCs/>
          <w:szCs w:val="20"/>
          <w:lang w:eastAsia="pt-BR"/>
        </w:rPr>
        <w:t xml:space="preserve"> a responsabilidade única, integral e exclusiva da contratada, no que concerne ao objeto contratado e a suas </w:t>
      </w:r>
      <w:proofErr w:type="spellStart"/>
      <w:r w:rsidRPr="0077648E">
        <w:rPr>
          <w:rFonts w:ascii="Times New Roman" w:eastAsia="Times New Roman" w:hAnsi="Times New Roman" w:cs="Times New Roman"/>
          <w:bCs/>
          <w:szCs w:val="20"/>
          <w:lang w:eastAsia="pt-BR"/>
        </w:rPr>
        <w:t>conseqüências</w:t>
      </w:r>
      <w:proofErr w:type="spellEnd"/>
      <w:r w:rsidRPr="0077648E">
        <w:rPr>
          <w:rFonts w:ascii="Times New Roman" w:eastAsia="Times New Roman" w:hAnsi="Times New Roman" w:cs="Times New Roman"/>
          <w:bCs/>
          <w:szCs w:val="20"/>
          <w:lang w:eastAsia="pt-BR"/>
        </w:rPr>
        <w:t xml:space="preserve"> e implicações presentes ou futuras;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 O acompanhamento de fiscalização será </w:t>
      </w:r>
      <w:proofErr w:type="gramStart"/>
      <w:r w:rsidRPr="0077648E">
        <w:rPr>
          <w:rFonts w:ascii="Times New Roman" w:eastAsia="Times New Roman" w:hAnsi="Times New Roman" w:cs="Times New Roman"/>
          <w:bCs/>
          <w:szCs w:val="20"/>
          <w:lang w:eastAsia="pt-BR"/>
        </w:rPr>
        <w:t>exercida</w:t>
      </w:r>
      <w:proofErr w:type="gramEnd"/>
      <w:r w:rsidRPr="0077648E">
        <w:rPr>
          <w:rFonts w:ascii="Times New Roman" w:eastAsia="Times New Roman" w:hAnsi="Times New Roman" w:cs="Times New Roman"/>
          <w:bCs/>
          <w:szCs w:val="20"/>
          <w:lang w:eastAsia="pt-BR"/>
        </w:rPr>
        <w:t xml:space="preserve"> pelo departamento de transportes do Município</w:t>
      </w:r>
      <w:r w:rsidRPr="0077648E">
        <w:rPr>
          <w:rFonts w:ascii="Times New Roman" w:eastAsia="Times New Roman" w:hAnsi="Times New Roman" w:cs="Times New Roman"/>
          <w:bCs/>
          <w:color w:val="FF0000"/>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atraso injustificado, a juízo da Administração, na entrega do material licitado;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entrega</w:t>
      </w:r>
      <w:proofErr w:type="gramEnd"/>
      <w:r w:rsidRPr="0077648E">
        <w:rPr>
          <w:rFonts w:ascii="Times New Roman" w:eastAsia="Times New Roman" w:hAnsi="Times New Roman" w:cs="Times New Roman"/>
          <w:bCs/>
          <w:szCs w:val="20"/>
          <w:lang w:eastAsia="pt-BR"/>
        </w:rPr>
        <w:t xml:space="preserve"> de material fora das especificações constantes no Objeto deste edital;  </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desatendimento das determinações regulares da autoridade designada para acompanhar e fiscalizar a entrega do material, assim como as de seus superiores;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cometimento reiterado de faltas na execução do objeto deste Edital, anotadas na forma do § 1º, do art. 67, da Lei nº 8.666/93 atualizada;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decretação de falência ou a instauração de insolvência civil;</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dissolução da empresa;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alteração social ou a modificação da finalidade ou da estrutura da empresa que, a juízo da Administração, prejudique a execução deste Contrato;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razões</w:t>
      </w:r>
      <w:proofErr w:type="gramEnd"/>
      <w:r w:rsidRPr="0077648E">
        <w:rPr>
          <w:rFonts w:ascii="Times New Roman" w:eastAsia="Times New Roman" w:hAnsi="Times New Roman" w:cs="Times New Roman"/>
          <w:bCs/>
          <w:szCs w:val="20"/>
          <w:lang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w:t>
      </w: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Judicialmente, nos termos da legislação vigente.</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lastRenderedPageBreak/>
        <w:t>IV - Em havendo rescisão administrativa, ficam reconhecidos os direitos do Município, nos termos do artigo 77, da Lei de Licitações.</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"NumProcesso"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2/2016</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bCs/>
          <w:szCs w:val="24"/>
          <w:lang w:eastAsia="pt-BR"/>
        </w:rPr>
        <w:t>E GERAIS -</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snapToGrid w:val="0"/>
          <w:szCs w:val="24"/>
          <w:lang w:eastAsia="pt-BR"/>
        </w:rPr>
        <w:t xml:space="preserve">Este Contrato é intransferível, não podendo a CONTRATADA, de forma alguma, sem anuência do contratante, sub-rogar seus direitos e obrigações </w:t>
      </w:r>
      <w:proofErr w:type="gramStart"/>
      <w:r w:rsidRPr="0077648E">
        <w:rPr>
          <w:rFonts w:ascii="Times New Roman" w:eastAsia="Times New Roman" w:hAnsi="Times New Roman" w:cs="Times New Roman"/>
          <w:snapToGrid w:val="0"/>
          <w:szCs w:val="24"/>
          <w:lang w:eastAsia="pt-BR"/>
        </w:rPr>
        <w:t>a</w:t>
      </w:r>
      <w:proofErr w:type="gramEnd"/>
      <w:r w:rsidRPr="0077648E">
        <w:rPr>
          <w:rFonts w:ascii="Times New Roman" w:eastAsia="Times New Roman" w:hAnsi="Times New Roman" w:cs="Times New Roman"/>
          <w:snapToGrid w:val="0"/>
          <w:szCs w:val="24"/>
          <w:lang w:eastAsia="pt-BR"/>
        </w:rPr>
        <w:t xml:space="preserve"> terceiro.</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w:t>
      </w:r>
      <w:proofErr w:type="gramStart"/>
      <w:r w:rsidRPr="0077648E">
        <w:rPr>
          <w:rFonts w:ascii="Times New Roman" w:eastAsia="Times New Roman" w:hAnsi="Times New Roman" w:cs="Times New Roman"/>
          <w:bCs/>
          <w:snapToGrid w:val="0"/>
          <w:szCs w:val="20"/>
          <w:lang w:eastAsia="pt-BR"/>
        </w:rPr>
        <w:t>dirimir dúvidas</w:t>
      </w:r>
      <w:proofErr w:type="gramEnd"/>
      <w:r w:rsidRPr="0077648E">
        <w:rPr>
          <w:rFonts w:ascii="Times New Roman" w:eastAsia="Times New Roman" w:hAnsi="Times New Roman" w:cs="Times New Roman"/>
          <w:bCs/>
          <w:snapToGrid w:val="0"/>
          <w:szCs w:val="20"/>
          <w:lang w:eastAsia="pt-BR"/>
        </w:rPr>
        <w:t xml:space="preserve">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C24693" w:rsidRPr="0077648E" w:rsidRDefault="00C24693" w:rsidP="00C24693">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w:t>
      </w:r>
      <w:proofErr w:type="gramEnd"/>
      <w:r w:rsidRPr="0077648E">
        <w:rPr>
          <w:rFonts w:ascii="Times New Roman" w:eastAsia="Times New Roman" w:hAnsi="Times New Roman" w:cs="Times New Roman"/>
          <w:bCs/>
          <w:szCs w:val="20"/>
          <w:lang w:eastAsia="pt-BR"/>
        </w:rPr>
        <w:t xml:space="preserve">(SC),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w:t>
      </w: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fldChar w:fldCharType="begin"/>
      </w:r>
      <w:r w:rsidRPr="0077648E">
        <w:rPr>
          <w:rFonts w:ascii="Times New Roman" w:eastAsia="Times New Roman" w:hAnsi="Times New Roman" w:cs="Times New Roman"/>
          <w:b/>
          <w:bCs/>
          <w:sz w:val="24"/>
          <w:szCs w:val="20"/>
          <w:lang w:eastAsia="pt-BR"/>
        </w:rPr>
        <w:instrText xml:space="preserve"> DOCVARIABLE "CargoTitular" \* MERGEFORMAT </w:instrText>
      </w:r>
      <w:r w:rsidRPr="0077648E">
        <w:rPr>
          <w:rFonts w:ascii="Times New Roman" w:eastAsia="Times New Roman" w:hAnsi="Times New Roman" w:cs="Times New Roman"/>
          <w:b/>
          <w:bCs/>
          <w:sz w:val="24"/>
          <w:szCs w:val="20"/>
          <w:lang w:eastAsia="pt-BR"/>
        </w:rPr>
        <w:fldChar w:fldCharType="separate"/>
      </w:r>
      <w:r w:rsidRPr="0077648E">
        <w:rPr>
          <w:rFonts w:ascii="Times New Roman" w:eastAsia="Times New Roman" w:hAnsi="Times New Roman" w:cs="Times New Roman"/>
          <w:b/>
          <w:bCs/>
          <w:sz w:val="24"/>
          <w:szCs w:val="20"/>
          <w:lang w:eastAsia="pt-BR"/>
        </w:rPr>
        <w:t>PREFEITO</w:t>
      </w:r>
      <w:r w:rsidRPr="0077648E">
        <w:rPr>
          <w:rFonts w:ascii="Times New Roman" w:eastAsia="Times New Roman" w:hAnsi="Times New Roman" w:cs="Times New Roman"/>
          <w:b/>
          <w:bCs/>
          <w:sz w:val="24"/>
          <w:szCs w:val="20"/>
          <w:lang w:eastAsia="pt-BR"/>
        </w:rPr>
        <w:fldChar w:fldCharType="end"/>
      </w: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TESTEMUNHAS :</w:t>
      </w:r>
      <w:proofErr w:type="gramEnd"/>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u w:val="single"/>
          <w:lang w:eastAsia="pt-BR"/>
        </w:rPr>
      </w:pPr>
      <w:proofErr w:type="gramStart"/>
      <w:r w:rsidRPr="0077648E">
        <w:rPr>
          <w:rFonts w:ascii="Times New Roman" w:eastAsia="Times New Roman" w:hAnsi="Times New Roman" w:cs="Times New Roman"/>
          <w:b/>
          <w:bCs/>
          <w:szCs w:val="24"/>
          <w:u w:val="single"/>
          <w:lang w:eastAsia="pt-BR"/>
        </w:rPr>
        <w:t>ANEXO VI</w:t>
      </w:r>
      <w:proofErr w:type="gramEnd"/>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rFonts w:ascii="Times New Roman" w:eastAsia="Times New Roman" w:hAnsi="Times New Roman" w:cs="Times New Roman"/>
          <w:b/>
          <w:bCs/>
          <w:szCs w:val="24"/>
          <w:lang w:eastAsia="pt-BR"/>
        </w:rPr>
        <w:t>4</w:t>
      </w:r>
      <w:r w:rsidRPr="0077648E">
        <w:rPr>
          <w:rFonts w:ascii="Times New Roman" w:eastAsia="Times New Roman" w:hAnsi="Times New Roman" w:cs="Times New Roman"/>
          <w:b/>
          <w:bCs/>
          <w:szCs w:val="24"/>
          <w:lang w:eastAsia="pt-BR"/>
        </w:rPr>
        <w:t>/2017</w:t>
      </w:r>
      <w:r w:rsidRPr="0077648E">
        <w:rPr>
          <w:rFonts w:ascii="Times New Roman" w:eastAsia="Times New Roman" w:hAnsi="Times New Roman" w:cs="Times New Roman"/>
          <w:bCs/>
          <w:szCs w:val="24"/>
          <w:lang w:eastAsia="pt-BR"/>
        </w:rPr>
        <w:t>, DECLARA:</w:t>
      </w:r>
      <w:r w:rsidRPr="0077648E">
        <w:rPr>
          <w:rFonts w:ascii="Times New Roman" w:eastAsia="Times New Roman" w:hAnsi="Times New Roman" w:cs="Times New Roman"/>
          <w:bCs/>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C24693" w:rsidRPr="0077648E" w:rsidRDefault="00C24693" w:rsidP="00C24693">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C24693" w:rsidRPr="0077648E" w:rsidRDefault="00C24693" w:rsidP="00C24693">
      <w:pPr>
        <w:spacing w:after="0" w:line="240" w:lineRule="auto"/>
        <w:jc w:val="both"/>
        <w:rPr>
          <w:rFonts w:ascii="Times New Roman" w:eastAsia="Times New Roman" w:hAnsi="Times New Roman" w:cs="Times New Roman"/>
          <w:bCs/>
          <w:snapToGrid w:val="0"/>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 xml:space="preserve">Assinatura do representante legal </w:t>
      </w:r>
      <w:proofErr w:type="gramStart"/>
      <w:r w:rsidRPr="0077648E">
        <w:rPr>
          <w:rFonts w:ascii="Times New Roman" w:eastAsia="Times New Roman" w:hAnsi="Times New Roman" w:cs="Times New Roman"/>
          <w:bCs/>
          <w:szCs w:val="24"/>
          <w:lang w:eastAsia="pt-BR"/>
        </w:rPr>
        <w:t>sob carimbo</w:t>
      </w:r>
      <w:proofErr w:type="gramEnd"/>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Default="00C24693" w:rsidP="00C24693"/>
    <w:p w:rsidR="00C24693" w:rsidRDefault="00C24693" w:rsidP="00C24693"/>
    <w:p w:rsidR="00C24693" w:rsidRDefault="00C24693" w:rsidP="00C24693"/>
    <w:p w:rsidR="005653C5" w:rsidRDefault="005653C5"/>
    <w:sectPr w:rsidR="005653C5" w:rsidSect="00C24693">
      <w:headerReference w:type="default" r:id="rId15"/>
      <w:footnotePr>
        <w:pos w:val="sectEnd"/>
        <w:numStart w:val="0"/>
      </w:footnotePr>
      <w:endnotePr>
        <w:numFmt w:val="decimal"/>
        <w:numStart w:val="0"/>
      </w:endnotePr>
      <w:pgSz w:w="11907" w:h="16834"/>
      <w:pgMar w:top="1701" w:right="1134" w:bottom="1134" w:left="1134" w:header="720"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93" w:rsidRPr="00DC768D" w:rsidRDefault="00C24693" w:rsidP="00C24693">
    <w:pPr>
      <w:pStyle w:val="Cabealho"/>
      <w:rPr>
        <w:lang w:val="pt-BR"/>
      </w:rPr>
    </w:pPr>
  </w:p>
  <w:p w:rsidR="00C24693" w:rsidRPr="00DC768D" w:rsidRDefault="00C24693" w:rsidP="00C24693">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93"/>
    <w:rsid w:val="005653C5"/>
    <w:rsid w:val="008C7517"/>
    <w:rsid w:val="00C24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barrabonita.sc.gov.br" TargetMode="External"/><Relationship Id="rId13" Type="http://schemas.openxmlformats.org/officeDocument/2006/relationships/hyperlink" Target="mailto:contabilidade@barrabonita.sc.gov.br" TargetMode="External"/><Relationship Id="rId3" Type="http://schemas.microsoft.com/office/2007/relationships/stylesWithEffects" Target="stylesWithEffects.xml"/><Relationship Id="rId7" Type="http://schemas.openxmlformats.org/officeDocument/2006/relationships/hyperlink" Target="http://www.barrabonita.sc.gov.br" TargetMode="External"/><Relationship Id="rId12" Type="http://schemas.openxmlformats.org/officeDocument/2006/relationships/hyperlink" Target="mailto:compras@barrabonita.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barrabonita.sc.gov.br,%20ou%20contabilidade@barrabonita.sc.gov.br" TargetMode="External"/><Relationship Id="rId11" Type="http://schemas.openxmlformats.org/officeDocument/2006/relationships/hyperlink" Target="mailto:contabilidade@barrabonit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download.betha.com.br/versoesdisp.jsp?s=33&amp;rdn=110413133200"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10718</Words>
  <Characters>57879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cp:lastPrinted>2017-01-27T09:58:00Z</cp:lastPrinted>
  <dcterms:created xsi:type="dcterms:W3CDTF">2017-01-27T09:42:00Z</dcterms:created>
  <dcterms:modified xsi:type="dcterms:W3CDTF">2017-01-27T10:07:00Z</dcterms:modified>
</cp:coreProperties>
</file>